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75"/>
        <w:tblW w:w="1111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08"/>
        <w:gridCol w:w="156"/>
        <w:gridCol w:w="353"/>
        <w:gridCol w:w="221"/>
        <w:gridCol w:w="558"/>
        <w:gridCol w:w="16"/>
        <w:gridCol w:w="271"/>
        <w:gridCol w:w="302"/>
        <w:gridCol w:w="333"/>
        <w:gridCol w:w="22"/>
        <w:gridCol w:w="219"/>
        <w:gridCol w:w="574"/>
        <w:gridCol w:w="80"/>
        <w:gridCol w:w="71"/>
        <w:gridCol w:w="423"/>
        <w:gridCol w:w="113"/>
        <w:gridCol w:w="341"/>
        <w:gridCol w:w="66"/>
        <w:gridCol w:w="53"/>
        <w:gridCol w:w="574"/>
        <w:gridCol w:w="317"/>
        <w:gridCol w:w="257"/>
        <w:gridCol w:w="574"/>
        <w:gridCol w:w="113"/>
        <w:gridCol w:w="1524"/>
        <w:gridCol w:w="14"/>
      </w:tblGrid>
      <w:tr w:rsidR="0088351D" w:rsidRPr="00583722" w14:paraId="07FD87C9" w14:textId="77777777" w:rsidTr="00AB71EA">
        <w:trPr>
          <w:gridAfter w:val="1"/>
          <w:wAfter w:w="14" w:type="dxa"/>
          <w:trHeight w:val="753"/>
        </w:trPr>
        <w:tc>
          <w:tcPr>
            <w:tcW w:w="6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7A594" w14:textId="3AF3D6C3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58372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25241062" w14:textId="42F79921" w:rsidR="0088351D" w:rsidRDefault="00062702" w:rsidP="001D269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Projekt rozporządzenia Ministra Zdrowia </w:t>
            </w:r>
            <w:r w:rsidR="00145BBB">
              <w:rPr>
                <w:rFonts w:ascii="Times New Roman" w:hAnsi="Times New Roman" w:cs="Times New Roman"/>
                <w:sz w:val="22"/>
                <w:szCs w:val="22"/>
              </w:rPr>
              <w:t xml:space="preserve">zmieniającego rozporządzenie </w:t>
            </w:r>
            <w:r w:rsidR="00AB71EA"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sprawie stosowania przymusu bezpośredniego wobec osoby z</w:t>
            </w:r>
            <w:r w:rsidR="009D60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AB71EA"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zaburzeniami psychicznymi</w:t>
            </w:r>
          </w:p>
          <w:p w14:paraId="4401EA98" w14:textId="77777777" w:rsidR="003A244A" w:rsidRPr="003A244A" w:rsidRDefault="003A244A" w:rsidP="003A244A">
            <w:pPr>
              <w:rPr>
                <w:lang w:eastAsia="pl-PL"/>
              </w:rPr>
            </w:pPr>
          </w:p>
          <w:p w14:paraId="739537F2" w14:textId="3782D2A1" w:rsidR="0088351D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321EF94A" w14:textId="4440097E" w:rsidR="00553E3C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1891AA7A" w14:textId="77777777" w:rsidR="003A244A" w:rsidRPr="00583722" w:rsidRDefault="003A244A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7DE180C" w14:textId="4A939CA6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0DA3BA5" w14:textId="1DA2F8C5" w:rsidR="0088351D" w:rsidRDefault="00AB71EA" w:rsidP="001D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 xml:space="preserve">Pan </w:t>
            </w:r>
            <w:r w:rsidR="00145BBB">
              <w:rPr>
                <w:rFonts w:ascii="Times New Roman" w:hAnsi="Times New Roman"/>
              </w:rPr>
              <w:t>Maciej Miłkowski</w:t>
            </w:r>
            <w:r w:rsidRPr="00583722">
              <w:rPr>
                <w:rFonts w:ascii="Times New Roman" w:hAnsi="Times New Roman"/>
              </w:rPr>
              <w:t>, Podsekretarz Stanu</w:t>
            </w:r>
            <w:r w:rsidR="00083443" w:rsidRPr="00583722">
              <w:rPr>
                <w:rFonts w:ascii="Times New Roman" w:hAnsi="Times New Roman"/>
              </w:rPr>
              <w:t xml:space="preserve"> w Ministerstwie Zdrowia</w:t>
            </w:r>
          </w:p>
          <w:p w14:paraId="2745DB52" w14:textId="77777777" w:rsidR="003A244A" w:rsidRPr="00583722" w:rsidRDefault="003A244A" w:rsidP="001D269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F2EE69B" w14:textId="1BED6446" w:rsidR="0088351D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551B4F4" w14:textId="7983257A" w:rsidR="007F402B" w:rsidRPr="00BD0C1B" w:rsidRDefault="00083443" w:rsidP="00FD5BF4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1" w:name="t3"/>
            <w:bookmarkEnd w:id="1"/>
            <w:r w:rsidRPr="00583722">
              <w:rPr>
                <w:rFonts w:ascii="Times New Roman" w:hAnsi="Times New Roman"/>
              </w:rPr>
              <w:t xml:space="preserve">Pani </w:t>
            </w:r>
            <w:r w:rsidR="00AB71EA" w:rsidRPr="00583722">
              <w:rPr>
                <w:rFonts w:ascii="Times New Roman" w:hAnsi="Times New Roman"/>
              </w:rPr>
              <w:t xml:space="preserve">Dagmara Lebiecka, </w:t>
            </w:r>
            <w:r w:rsidR="00145BBB">
              <w:rPr>
                <w:rFonts w:ascii="Times New Roman" w:hAnsi="Times New Roman"/>
              </w:rPr>
              <w:t>Główna s</w:t>
            </w:r>
            <w:r w:rsidR="00AB71EA" w:rsidRPr="00583722">
              <w:rPr>
                <w:rFonts w:ascii="Times New Roman" w:hAnsi="Times New Roman"/>
              </w:rPr>
              <w:t>pecjalist</w:t>
            </w:r>
            <w:r w:rsidR="00145BBB">
              <w:rPr>
                <w:rFonts w:ascii="Times New Roman" w:hAnsi="Times New Roman"/>
              </w:rPr>
              <w:t>ka</w:t>
            </w:r>
            <w:r w:rsidR="00AB71EA" w:rsidRPr="00583722">
              <w:rPr>
                <w:rFonts w:ascii="Times New Roman" w:hAnsi="Times New Roman"/>
              </w:rPr>
              <w:t xml:space="preserve"> w Departamencie Zdrowia Publicznego</w:t>
            </w:r>
            <w:r w:rsidRPr="00583722">
              <w:rPr>
                <w:rFonts w:ascii="Times New Roman" w:hAnsi="Times New Roman"/>
              </w:rPr>
              <w:t xml:space="preserve"> Ministerstwa Zdrowia</w:t>
            </w:r>
            <w:r w:rsidR="00AB71EA" w:rsidRPr="00583722">
              <w:rPr>
                <w:rFonts w:ascii="Times New Roman" w:hAnsi="Times New Roman"/>
              </w:rPr>
              <w:t xml:space="preserve">, </w:t>
            </w:r>
            <w:r w:rsidRPr="00583722">
              <w:rPr>
                <w:rFonts w:ascii="Times New Roman" w:hAnsi="Times New Roman"/>
              </w:rPr>
              <w:t xml:space="preserve">e-mail: </w:t>
            </w:r>
            <w:hyperlink r:id="rId8" w:history="1">
              <w:r w:rsidR="00AB71EA" w:rsidRPr="00583722">
                <w:rPr>
                  <w:rStyle w:val="Hipercze"/>
                  <w:rFonts w:ascii="Times New Roman" w:hAnsi="Times New Roman"/>
                </w:rPr>
                <w:t>d.lebiecka@mz.gov.pl</w:t>
              </w:r>
            </w:hyperlink>
            <w:r w:rsidR="00021EAA" w:rsidRPr="00583722">
              <w:rPr>
                <w:rFonts w:ascii="Times New Roman" w:hAnsi="Times New Roman"/>
              </w:rPr>
              <w:t>, tel.</w:t>
            </w:r>
            <w:r w:rsidR="00BE3519">
              <w:rPr>
                <w:rFonts w:ascii="Times New Roman" w:hAnsi="Times New Roman"/>
              </w:rPr>
              <w:t> </w:t>
            </w:r>
            <w:r w:rsidR="00145BBB" w:rsidRPr="00145BBB">
              <w:rPr>
                <w:rFonts w:ascii="Times New Roman" w:hAnsi="Times New Roman"/>
              </w:rPr>
              <w:t>532 394 216</w:t>
            </w:r>
          </w:p>
        </w:tc>
        <w:tc>
          <w:tcPr>
            <w:tcW w:w="4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7D16" w14:textId="0A85D6EA" w:rsidR="0088351D" w:rsidRDefault="00882F38" w:rsidP="001D2694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>Data sporządzenia</w:t>
            </w:r>
            <w:r w:rsidRPr="00583722">
              <w:rPr>
                <w:rFonts w:ascii="Times New Roman" w:hAnsi="Times New Roman"/>
                <w:b/>
              </w:rPr>
              <w:br/>
            </w:r>
            <w:r w:rsidR="00DF340A">
              <w:rPr>
                <w:rFonts w:ascii="Times New Roman" w:hAnsi="Times New Roman"/>
              </w:rPr>
              <w:t>5 listopada</w:t>
            </w:r>
            <w:r w:rsidR="00145BBB">
              <w:rPr>
                <w:rFonts w:ascii="Times New Roman" w:hAnsi="Times New Roman"/>
              </w:rPr>
              <w:t xml:space="preserve"> 2021 r.</w:t>
            </w:r>
          </w:p>
          <w:p w14:paraId="20B467E1" w14:textId="77777777" w:rsidR="003A244A" w:rsidRPr="00583722" w:rsidRDefault="003A244A" w:rsidP="001D2694">
            <w:pPr>
              <w:spacing w:line="240" w:lineRule="auto"/>
              <w:rPr>
                <w:rFonts w:ascii="Times New Roman" w:hAnsi="Times New Roman"/>
              </w:rPr>
            </w:pPr>
          </w:p>
          <w:p w14:paraId="6D276CE3" w14:textId="77777777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 xml:space="preserve">Źródło: </w:t>
            </w:r>
          </w:p>
          <w:p w14:paraId="55A892B7" w14:textId="209F850A" w:rsidR="0088351D" w:rsidRDefault="009D1E6D" w:rsidP="007415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>art.</w:t>
            </w:r>
            <w:r w:rsidR="00113F30" w:rsidRPr="00583722">
              <w:rPr>
                <w:rFonts w:ascii="Times New Roman" w:hAnsi="Times New Roman"/>
              </w:rPr>
              <w:t xml:space="preserve"> </w:t>
            </w:r>
            <w:r w:rsidR="00AB71EA" w:rsidRPr="00583722">
              <w:rPr>
                <w:rFonts w:ascii="Times New Roman" w:hAnsi="Times New Roman"/>
              </w:rPr>
              <w:t xml:space="preserve">18f ustawy z dnia 19 sierpnia 1994 r. </w:t>
            </w:r>
            <w:r w:rsidR="00AB71EA" w:rsidRPr="00583722">
              <w:rPr>
                <w:rFonts w:ascii="Times New Roman" w:hAnsi="Times New Roman"/>
              </w:rPr>
              <w:br/>
              <w:t>o ochronie zdrowia psychicznego (Dz.</w:t>
            </w:r>
            <w:r w:rsidR="00741595">
              <w:rPr>
                <w:rFonts w:ascii="Times New Roman" w:hAnsi="Times New Roman"/>
              </w:rPr>
              <w:t> </w:t>
            </w:r>
            <w:r w:rsidR="00AB71EA" w:rsidRPr="00583722">
              <w:rPr>
                <w:rFonts w:ascii="Times New Roman" w:hAnsi="Times New Roman"/>
              </w:rPr>
              <w:t>U.</w:t>
            </w:r>
            <w:r w:rsidR="00741595">
              <w:rPr>
                <w:rFonts w:ascii="Times New Roman" w:hAnsi="Times New Roman"/>
              </w:rPr>
              <w:t> </w:t>
            </w:r>
            <w:r w:rsidR="00AB71EA" w:rsidRPr="00583722">
              <w:rPr>
                <w:rFonts w:ascii="Times New Roman" w:hAnsi="Times New Roman"/>
              </w:rPr>
              <w:t>z</w:t>
            </w:r>
            <w:r w:rsidR="00741595">
              <w:rPr>
                <w:rFonts w:ascii="Times New Roman" w:hAnsi="Times New Roman"/>
              </w:rPr>
              <w:t> </w:t>
            </w:r>
            <w:r w:rsidR="00AB71EA" w:rsidRPr="00583722">
              <w:rPr>
                <w:rFonts w:ascii="Times New Roman" w:hAnsi="Times New Roman"/>
              </w:rPr>
              <w:t>20</w:t>
            </w:r>
            <w:r w:rsidR="00145BBB">
              <w:rPr>
                <w:rFonts w:ascii="Times New Roman" w:hAnsi="Times New Roman"/>
              </w:rPr>
              <w:t>20</w:t>
            </w:r>
            <w:r w:rsidR="00AB71EA" w:rsidRPr="00583722">
              <w:rPr>
                <w:rFonts w:ascii="Times New Roman" w:hAnsi="Times New Roman"/>
              </w:rPr>
              <w:t xml:space="preserve"> r. poz. </w:t>
            </w:r>
            <w:r w:rsidR="00145BBB">
              <w:rPr>
                <w:rFonts w:ascii="Times New Roman" w:hAnsi="Times New Roman"/>
              </w:rPr>
              <w:t>685</w:t>
            </w:r>
            <w:r w:rsidR="00AB71EA" w:rsidRPr="00583722">
              <w:rPr>
                <w:rFonts w:ascii="Times New Roman" w:hAnsi="Times New Roman"/>
              </w:rPr>
              <w:t>)</w:t>
            </w:r>
          </w:p>
          <w:p w14:paraId="254D4748" w14:textId="77777777" w:rsidR="003A244A" w:rsidRPr="00583722" w:rsidRDefault="003A244A" w:rsidP="001D2694">
            <w:pPr>
              <w:spacing w:line="240" w:lineRule="auto"/>
              <w:rPr>
                <w:rFonts w:ascii="Times New Roman" w:hAnsi="Times New Roman"/>
              </w:rPr>
            </w:pPr>
          </w:p>
          <w:p w14:paraId="23A8A267" w14:textId="77777777" w:rsidR="00A373EF" w:rsidRDefault="0007601A" w:rsidP="008134A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3C5526" w:rsidRPr="00583722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A373EF" w:rsidRPr="00583722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18E0ED55" w14:textId="411274D5" w:rsidR="00145BBB" w:rsidRPr="00145BBB" w:rsidRDefault="009D607D" w:rsidP="008134A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D607D">
              <w:rPr>
                <w:rFonts w:ascii="Times New Roman" w:hAnsi="Times New Roman"/>
                <w:b/>
                <w:color w:val="000000"/>
              </w:rPr>
              <w:t>MZ1219</w:t>
            </w:r>
          </w:p>
        </w:tc>
      </w:tr>
      <w:tr w:rsidR="0088351D" w:rsidRPr="00583722" w14:paraId="006BE4A0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44EDC73" w14:textId="77777777" w:rsidR="0088351D" w:rsidRPr="00583722" w:rsidRDefault="0088351D" w:rsidP="00C462B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58372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88351D" w:rsidRPr="00583722" w14:paraId="7E43643D" w14:textId="77777777" w:rsidTr="00AB71EA">
        <w:trPr>
          <w:gridAfter w:val="1"/>
          <w:wAfter w:w="14" w:type="dxa"/>
          <w:trHeight w:val="15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62E6E1F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</w:rPr>
              <w:t>Jaki problem jest rozwiązywany?</w:t>
            </w:r>
            <w:bookmarkStart w:id="2" w:name="Wyb%2525252525252525C3%2525252525252525B"/>
            <w:bookmarkEnd w:id="2"/>
          </w:p>
        </w:tc>
      </w:tr>
      <w:tr w:rsidR="0088351D" w:rsidRPr="00583722" w14:paraId="3F716093" w14:textId="77777777" w:rsidTr="00AB71EA">
        <w:trPr>
          <w:gridAfter w:val="1"/>
          <w:wAfter w:w="14" w:type="dxa"/>
          <w:trHeight w:val="905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BE7D8" w14:textId="1B55B64E" w:rsidR="00145BBB" w:rsidRDefault="00145BBB" w:rsidP="00145BB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Zmiana rozporządzenia </w:t>
            </w:r>
            <w:r w:rsidRPr="00145BBB">
              <w:rPr>
                <w:rFonts w:ascii="Times New Roman" w:hAnsi="Times New Roman"/>
              </w:rPr>
              <w:t>spowodowana jest koniecznością uzupełnienia</w:t>
            </w:r>
            <w:r w:rsidR="00F465AF">
              <w:rPr>
                <w:rFonts w:ascii="Times New Roman" w:hAnsi="Times New Roman"/>
              </w:rPr>
              <w:t xml:space="preserve"> we </w:t>
            </w:r>
            <w:r w:rsidR="00F465AF" w:rsidRPr="00145BBB">
              <w:rPr>
                <w:rFonts w:ascii="Times New Roman" w:hAnsi="Times New Roman"/>
              </w:rPr>
              <w:t>wzorze Karty zastosowania przymusu bezpośredniego wobec osoby przebywającej w szpitalu psychiatrycznym, innym zakładzie leczniczym albo w jednostce organizacyjnej pomocy społecznej</w:t>
            </w:r>
            <w:r w:rsidR="00F465AF">
              <w:rPr>
                <w:rFonts w:ascii="Times New Roman" w:hAnsi="Times New Roman"/>
              </w:rPr>
              <w:t>,</w:t>
            </w:r>
            <w:r w:rsidR="00F465AF" w:rsidRPr="00145BBB">
              <w:rPr>
                <w:rFonts w:ascii="Times New Roman" w:hAnsi="Times New Roman"/>
              </w:rPr>
              <w:t xml:space="preserve"> w pkt 9 Ocena zasadności zastosowania przymusu bezpośredniego kierownika podmiotu leczniczego/upoważnionego lekarza o zastosowaniu przymusu bezpośredniego </w:t>
            </w:r>
            <w:r w:rsidR="009C3B94">
              <w:rPr>
                <w:rFonts w:ascii="Times New Roman" w:hAnsi="Times New Roman"/>
              </w:rPr>
              <w:t>–</w:t>
            </w:r>
            <w:r w:rsidR="00F465AF">
              <w:rPr>
                <w:rFonts w:ascii="Times New Roman" w:hAnsi="Times New Roman"/>
              </w:rPr>
              <w:t xml:space="preserve"> </w:t>
            </w:r>
            <w:r w:rsidRPr="00145BBB">
              <w:rPr>
                <w:rFonts w:ascii="Times New Roman" w:hAnsi="Times New Roman"/>
              </w:rPr>
              <w:t>podstawy prawnej zastosowania przymusu bezpośredniego o art. 34 ustawy</w:t>
            </w:r>
            <w:r>
              <w:t xml:space="preserve"> </w:t>
            </w:r>
            <w:r w:rsidRPr="00145BBB">
              <w:rPr>
                <w:rFonts w:ascii="Times New Roman" w:hAnsi="Times New Roman"/>
              </w:rPr>
              <w:t>z dnia 19 sierpnia 1994 r. o ochronie zdrowia psychicznego, zwanej dalej „ustawą”, zgodnie z którym wobec osoby przyjętej do szpitala psychiatrycznego bez jej zgody przymus bezpośredni można stosować, poza okolicznościami określonymi w art. 18 ustawy, także wtedy, gdy jest to konieczne do dokonania niezbędnych czynności leczniczych, o których mowa w art. 33 ustawy. Przymus bezpośredni można także stosować w celu zapobieżenia samowolnemu opuszczeniu przez tę osobę szpitala psychiatrycznego.</w:t>
            </w:r>
          </w:p>
          <w:p w14:paraId="3C7A6B41" w14:textId="129BB3DF" w:rsidR="00145BBB" w:rsidRPr="00145BBB" w:rsidRDefault="00145BBB" w:rsidP="00FD5BF4">
            <w:pPr>
              <w:snapToGrid w:val="0"/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Ponadto, proponuje się z</w:t>
            </w:r>
            <w:r w:rsidRPr="00145BBB">
              <w:rPr>
                <w:rFonts w:ascii="Times New Roman" w:hAnsi="Times New Roman"/>
              </w:rPr>
              <w:t>miany we wzorze Oceny stanu fizycznego osoby z zaburzeniami psychicznymi unieruchomionej lub izolowanej mają</w:t>
            </w:r>
            <w:r w:rsidR="00D346D7">
              <w:rPr>
                <w:rFonts w:ascii="Times New Roman" w:hAnsi="Times New Roman"/>
              </w:rPr>
              <w:t>ce</w:t>
            </w:r>
            <w:r w:rsidRPr="00145BBB">
              <w:rPr>
                <w:rFonts w:ascii="Times New Roman" w:hAnsi="Times New Roman"/>
              </w:rPr>
              <w:t xml:space="preserve"> na celu usunięcie niedostatków redakcyjnych polegających na pominięciu godz. 00:30 oraz numerowaniu zachowań z pominięciem cyfry 7 w odnośniku dotyczącym kolumny „Zachowanie”.</w:t>
            </w:r>
          </w:p>
        </w:tc>
      </w:tr>
      <w:tr w:rsidR="0088351D" w:rsidRPr="00583722" w14:paraId="469969E1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B92B793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8351D" w:rsidRPr="00583722" w14:paraId="280AFCC0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E79B" w14:textId="5BA1A487" w:rsidR="00964045" w:rsidRPr="00583722" w:rsidRDefault="00145BBB" w:rsidP="00145BB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odpowiednich zmian</w:t>
            </w:r>
            <w:r w:rsidRPr="00145BBB">
              <w:rPr>
                <w:rFonts w:ascii="Times New Roman" w:hAnsi="Times New Roman"/>
              </w:rPr>
              <w:t xml:space="preserve"> we wzorze Karty zastosowania przymusu bezpośredniego wobec osoby przebywającej w szpitalu psychiatrycznym, innym zakładzie leczniczym albo w jednostce organizacyjnej pomocy społecznej</w:t>
            </w:r>
            <w:r>
              <w:rPr>
                <w:rFonts w:ascii="Times New Roman" w:hAnsi="Times New Roman"/>
              </w:rPr>
              <w:t xml:space="preserve"> oraz </w:t>
            </w:r>
            <w:r w:rsidRPr="00145BBB">
              <w:rPr>
                <w:rFonts w:ascii="Times New Roman" w:hAnsi="Times New Roman"/>
              </w:rPr>
              <w:t>we wzorze Oceny stanu fizycznego osoby z zaburzeniami psychicznymi unieruchomionej lub izolowanej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8351D" w:rsidRPr="00583722" w14:paraId="3762B336" w14:textId="77777777" w:rsidTr="00AB71EA">
        <w:trPr>
          <w:gridAfter w:val="1"/>
          <w:wAfter w:w="14" w:type="dxa"/>
          <w:trHeight w:val="144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88F2A9D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83722">
              <w:rPr>
                <w:rFonts w:ascii="Times New Roman" w:hAnsi="Times New Roman"/>
                <w:b/>
                <w:color w:val="000000"/>
              </w:rPr>
              <w:t>?</w:t>
            </w:r>
            <w:r w:rsidRPr="0058372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88351D" w:rsidRPr="00583722" w14:paraId="07F5B62F" w14:textId="77777777" w:rsidTr="00CC0700">
        <w:trPr>
          <w:gridAfter w:val="1"/>
          <w:wAfter w:w="14" w:type="dxa"/>
          <w:trHeight w:val="409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FAE9" w14:textId="72F07BA8" w:rsidR="00DE1601" w:rsidRPr="00583722" w:rsidRDefault="005B5443" w:rsidP="00C462B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="009D60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351D" w:rsidRPr="00583722" w14:paraId="4EA3F7B9" w14:textId="77777777" w:rsidTr="00AB71EA">
        <w:trPr>
          <w:gridAfter w:val="1"/>
          <w:wAfter w:w="14" w:type="dxa"/>
          <w:trHeight w:val="168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85ACE29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88351D" w:rsidRPr="00583722" w14:paraId="6ED7B318" w14:textId="77777777" w:rsidTr="002A200B">
        <w:trPr>
          <w:gridAfter w:val="1"/>
          <w:wAfter w:w="14" w:type="dxa"/>
          <w:trHeight w:val="6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365BA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24B2B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A65BE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21E8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Oddziaływanie </w:t>
            </w:r>
          </w:p>
        </w:tc>
      </w:tr>
      <w:tr w:rsidR="00C735A0" w:rsidRPr="00583722" w14:paraId="28B41E57" w14:textId="77777777" w:rsidTr="00145BBB">
        <w:trPr>
          <w:gridAfter w:val="1"/>
          <w:wAfter w:w="14" w:type="dxa"/>
          <w:trHeight w:val="128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E9C9F" w14:textId="14D914F0" w:rsidR="00C735A0" w:rsidRPr="00583722" w:rsidRDefault="00C735A0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Osoby z zaburzeniami psychicznymi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B782C" w14:textId="31F57142" w:rsidR="00C735A0" w:rsidRPr="00583722" w:rsidRDefault="00E57E11" w:rsidP="00FD5BF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57E11">
              <w:rPr>
                <w:rFonts w:ascii="Times New Roman" w:hAnsi="Times New Roman"/>
                <w:color w:val="000000"/>
                <w:spacing w:val="-2"/>
              </w:rPr>
              <w:t>1 412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E57E11">
              <w:rPr>
                <w:rFonts w:ascii="Times New Roman" w:hAnsi="Times New Roman"/>
                <w:color w:val="000000"/>
                <w:spacing w:val="-2"/>
              </w:rPr>
              <w:t>821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- </w:t>
            </w:r>
            <w:r>
              <w:t xml:space="preserve"> </w:t>
            </w:r>
            <w:r w:rsidR="000970B4">
              <w:t>l</w:t>
            </w:r>
            <w:r w:rsidRPr="00E57E11">
              <w:rPr>
                <w:rFonts w:ascii="Times New Roman" w:hAnsi="Times New Roman"/>
                <w:color w:val="000000"/>
                <w:spacing w:val="-2"/>
              </w:rPr>
              <w:t>iczba świadczeniobiorców korzystających ze świadczeń z zakresu opieki psychiatrycznej i leczenia uzależnień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2020 r.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05DA" w14:textId="55CB37AC" w:rsidR="00C735A0" w:rsidRPr="00583722" w:rsidRDefault="00C735A0" w:rsidP="00DF34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Ministerstw</w:t>
            </w:r>
            <w:r w:rsidR="009F03C5">
              <w:rPr>
                <w:rFonts w:ascii="Times New Roman" w:hAnsi="Times New Roman"/>
                <w:color w:val="000000"/>
                <w:spacing w:val="-2"/>
              </w:rPr>
              <w:t xml:space="preserve">o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Zdrowia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C2D" w14:textId="1EF92D8C" w:rsidR="00C735A0" w:rsidRPr="00583722" w:rsidRDefault="00CC0700" w:rsidP="00DF340A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</w:rPr>
              <w:t>Ochrona praw i godności osoby, wobec której jest stosowany przymus bezpośredni</w:t>
            </w:r>
            <w:r w:rsidR="00BE3519">
              <w:rPr>
                <w:rFonts w:ascii="Times New Roman" w:hAnsi="Times New Roman"/>
              </w:rPr>
              <w:t>.</w:t>
            </w:r>
          </w:p>
        </w:tc>
      </w:tr>
      <w:tr w:rsidR="00C735A0" w:rsidRPr="00583722" w14:paraId="7B204BC9" w14:textId="77777777" w:rsidTr="002A200B">
        <w:trPr>
          <w:gridAfter w:val="1"/>
          <w:wAfter w:w="14" w:type="dxa"/>
          <w:trHeight w:val="98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CA9FA" w14:textId="4755529D" w:rsidR="00C735A0" w:rsidRPr="00583722" w:rsidRDefault="00C735A0" w:rsidP="00C462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Szpitale psychiatryczne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1A268" w14:textId="2A24E4D3" w:rsidR="00C735A0" w:rsidRPr="00583722" w:rsidRDefault="00C735A0" w:rsidP="00FD5BF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>4</w:t>
            </w:r>
            <w:r w:rsidR="00566190">
              <w:rPr>
                <w:rFonts w:ascii="Times New Roman" w:hAnsi="Times New Roman"/>
                <w:spacing w:val="-2"/>
              </w:rPr>
              <w:t>6</w:t>
            </w:r>
            <w:r w:rsidRPr="00583722">
              <w:rPr>
                <w:rFonts w:ascii="Times New Roman" w:hAnsi="Times New Roman"/>
                <w:spacing w:val="-2"/>
              </w:rPr>
              <w:t xml:space="preserve"> szpitali psychiatrycznych oraz </w:t>
            </w:r>
            <w:r w:rsidR="00FA37F8">
              <w:rPr>
                <w:rFonts w:ascii="Times New Roman" w:hAnsi="Times New Roman"/>
                <w:spacing w:val="-2"/>
              </w:rPr>
              <w:t>96</w:t>
            </w:r>
            <w:r w:rsidRPr="00583722">
              <w:rPr>
                <w:rFonts w:ascii="Times New Roman" w:hAnsi="Times New Roman"/>
                <w:spacing w:val="-2"/>
              </w:rPr>
              <w:t xml:space="preserve"> szpitali ogólnych </w:t>
            </w:r>
            <w:r w:rsidRPr="00583722">
              <w:rPr>
                <w:rFonts w:ascii="Times New Roman" w:hAnsi="Times New Roman"/>
                <w:spacing w:val="-2"/>
              </w:rPr>
              <w:br/>
              <w:t>z oddziałami psychiatrycznymi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274D" w14:textId="4ACA309A" w:rsidR="00C735A0" w:rsidRPr="00583722" w:rsidRDefault="00A03AA3" w:rsidP="00DF34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3AA3">
              <w:rPr>
                <w:rFonts w:ascii="Times New Roman" w:hAnsi="Times New Roman"/>
                <w:color w:val="000000"/>
                <w:spacing w:val="-2"/>
              </w:rPr>
              <w:t>Ministerstw</w:t>
            </w:r>
            <w:r w:rsidR="007F28CA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A03AA3">
              <w:rPr>
                <w:rFonts w:ascii="Times New Roman" w:hAnsi="Times New Roman"/>
                <w:color w:val="000000"/>
                <w:spacing w:val="-2"/>
              </w:rPr>
              <w:t xml:space="preserve"> Zdrowia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A5AA" w14:textId="58551D23" w:rsidR="00C735A0" w:rsidRPr="00583722" w:rsidRDefault="00CC0700" w:rsidP="00DF340A">
            <w:pPr>
              <w:pStyle w:val="Titreobjet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83722">
              <w:rPr>
                <w:rFonts w:ascii="Times New Roman" w:hAnsi="Times New Roman"/>
                <w:b w:val="0"/>
                <w:color w:val="000000"/>
              </w:rPr>
              <w:t xml:space="preserve">Stosowanie przepisów rozporządzenia dotyczących </w:t>
            </w:r>
            <w:r w:rsidRPr="00583722">
              <w:rPr>
                <w:rFonts w:ascii="Times New Roman" w:hAnsi="Times New Roman"/>
              </w:rPr>
              <w:t xml:space="preserve"> </w:t>
            </w:r>
            <w:r w:rsidRPr="00583722">
              <w:rPr>
                <w:rFonts w:ascii="Times New Roman" w:hAnsi="Times New Roman"/>
                <w:b w:val="0"/>
                <w:color w:val="000000"/>
              </w:rPr>
              <w:t>stosowania przymusu bezpośredniego wobec osoby z</w:t>
            </w:r>
            <w:r w:rsidR="00574954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583722">
              <w:rPr>
                <w:rFonts w:ascii="Times New Roman" w:hAnsi="Times New Roman"/>
                <w:b w:val="0"/>
                <w:color w:val="000000"/>
              </w:rPr>
              <w:t>zaburzeniami psychicznymi</w:t>
            </w:r>
            <w:r w:rsidR="00BE3519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  <w:tr w:rsidR="00FC197A" w:rsidRPr="00583722" w14:paraId="35E0113D" w14:textId="77777777" w:rsidTr="00FD5BF4">
        <w:trPr>
          <w:gridAfter w:val="1"/>
          <w:wAfter w:w="14" w:type="dxa"/>
          <w:trHeight w:val="11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866EA" w14:textId="0BC21E53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Domy pomocy społecznej lub środowiskowe domy samopomocy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0F373" w14:textId="3A707751" w:rsidR="00FC197A" w:rsidRPr="00583722" w:rsidRDefault="00634FC0" w:rsidP="00FD5BF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0A5AC9">
              <w:rPr>
                <w:rFonts w:ascii="Times New Roman" w:hAnsi="Times New Roman"/>
                <w:color w:val="000000"/>
                <w:spacing w:val="-2"/>
              </w:rPr>
              <w:t xml:space="preserve">71 </w:t>
            </w:r>
            <w:r>
              <w:rPr>
                <w:rFonts w:ascii="Times New Roman" w:hAnsi="Times New Roman"/>
                <w:color w:val="000000"/>
                <w:spacing w:val="-2"/>
              </w:rPr>
              <w:t>domów pomocy społecznej</w:t>
            </w:r>
            <w:r w:rsidR="0009474C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="00315D07">
              <w:rPr>
                <w:rFonts w:ascii="Times New Roman" w:hAnsi="Times New Roman"/>
                <w:color w:val="000000"/>
                <w:spacing w:val="-2"/>
              </w:rPr>
              <w:t xml:space="preserve">7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środowiskowych domów s</w:t>
            </w:r>
            <w:r w:rsidR="00FC197A" w:rsidRPr="00583722">
              <w:rPr>
                <w:rFonts w:ascii="Times New Roman" w:hAnsi="Times New Roman"/>
                <w:color w:val="000000"/>
                <w:spacing w:val="-2"/>
              </w:rPr>
              <w:t>amopomocy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877D0" w14:textId="3D97AAD2" w:rsidR="00FC197A" w:rsidRPr="00583722" w:rsidRDefault="00315D07" w:rsidP="00DF34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Główny Urząd Statystyczny - </w:t>
            </w:r>
            <w:r>
              <w:t xml:space="preserve"> </w:t>
            </w:r>
            <w:r w:rsidRPr="00315D07">
              <w:rPr>
                <w:rFonts w:ascii="Times New Roman" w:hAnsi="Times New Roman"/>
                <w:color w:val="000000"/>
                <w:spacing w:val="-2"/>
              </w:rPr>
              <w:t xml:space="preserve">Zakłady stacjonarne pomocy </w:t>
            </w:r>
            <w:r w:rsidRPr="00315D07">
              <w:rPr>
                <w:rFonts w:ascii="Times New Roman" w:hAnsi="Times New Roman"/>
                <w:color w:val="000000"/>
                <w:spacing w:val="-2"/>
              </w:rPr>
              <w:lastRenderedPageBreak/>
              <w:t>społecznej w</w:t>
            </w:r>
            <w:r w:rsidR="00FD5BF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15D07">
              <w:rPr>
                <w:rFonts w:ascii="Times New Roman" w:hAnsi="Times New Roman"/>
                <w:color w:val="000000"/>
                <w:spacing w:val="-2"/>
              </w:rPr>
              <w:t>2020</w:t>
            </w:r>
            <w:r w:rsidR="00BE351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15D07">
              <w:rPr>
                <w:rFonts w:ascii="Times New Roman" w:hAnsi="Times New Roman"/>
                <w:color w:val="000000"/>
                <w:spacing w:val="-2"/>
              </w:rPr>
              <w:t>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– informacje sygnalne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C20" w14:textId="56988CA0" w:rsidR="00FC197A" w:rsidRPr="00583722" w:rsidRDefault="00FC197A" w:rsidP="00DF340A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t xml:space="preserve">Stosowanie przepisów rozporządzenia dotyczących  stosowania przymusu bezpośredniego wobec osoby </w:t>
            </w:r>
            <w:r w:rsidR="0009474C">
              <w:rPr>
                <w:rFonts w:ascii="Times New Roman" w:hAnsi="Times New Roman"/>
                <w:color w:val="000000"/>
              </w:rPr>
              <w:br/>
            </w:r>
            <w:r w:rsidRPr="00583722">
              <w:rPr>
                <w:rFonts w:ascii="Times New Roman" w:hAnsi="Times New Roman"/>
                <w:color w:val="000000"/>
              </w:rPr>
              <w:t>z zaburzeniami psychicznymi</w:t>
            </w:r>
            <w:r w:rsidR="0057495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C197A" w:rsidRPr="00583722" w14:paraId="4AAFF374" w14:textId="77777777" w:rsidTr="00AB71EA">
        <w:trPr>
          <w:gridAfter w:val="1"/>
          <w:wAfter w:w="14" w:type="dxa"/>
          <w:trHeight w:val="141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5F6DE03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C197A" w:rsidRPr="00583722" w14:paraId="1DC5EB98" w14:textId="77777777" w:rsidTr="00583722">
        <w:trPr>
          <w:gridAfter w:val="1"/>
          <w:wAfter w:w="14" w:type="dxa"/>
          <w:trHeight w:val="3962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D875" w14:textId="01EBA24B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 xml:space="preserve">Odnośnie do ww. projektu rozporządzenia nie były prowadzone tzw. </w:t>
            </w:r>
            <w:proofErr w:type="spellStart"/>
            <w:r w:rsidRPr="00583722">
              <w:rPr>
                <w:rFonts w:ascii="Times New Roman" w:hAnsi="Times New Roman"/>
              </w:rPr>
              <w:t>pre</w:t>
            </w:r>
            <w:proofErr w:type="spellEnd"/>
            <w:r w:rsidRPr="00583722">
              <w:rPr>
                <w:rFonts w:ascii="Times New Roman" w:hAnsi="Times New Roman"/>
              </w:rPr>
              <w:t xml:space="preserve">-konsultacje. </w:t>
            </w:r>
          </w:p>
          <w:p w14:paraId="2C33DD57" w14:textId="77777777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CF59626" w14:textId="423F9644" w:rsidR="00CD56DC" w:rsidRPr="00583722" w:rsidRDefault="00CD56DC" w:rsidP="00CD56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>Projekt rozporządzenia zost</w:t>
            </w:r>
            <w:r>
              <w:rPr>
                <w:rFonts w:ascii="Times New Roman" w:hAnsi="Times New Roman"/>
              </w:rPr>
              <w:t>a</w:t>
            </w:r>
            <w:r w:rsidR="00741595">
              <w:rPr>
                <w:rFonts w:ascii="Times New Roman" w:hAnsi="Times New Roman"/>
              </w:rPr>
              <w:t>ł</w:t>
            </w:r>
            <w:r w:rsidRPr="00583722">
              <w:rPr>
                <w:rFonts w:ascii="Times New Roman" w:hAnsi="Times New Roman"/>
              </w:rPr>
              <w:t xml:space="preserve"> przekazany do konsultacji publicznych i opiniowania</w:t>
            </w:r>
            <w:r w:rsidR="00BE3519">
              <w:rPr>
                <w:rFonts w:ascii="Times New Roman" w:hAnsi="Times New Roman"/>
              </w:rPr>
              <w:t>,</w:t>
            </w:r>
            <w:r w:rsidR="00BE3519">
              <w:t xml:space="preserve"> </w:t>
            </w:r>
            <w:r w:rsidR="00BE3519" w:rsidRPr="00BE3519">
              <w:rPr>
                <w:rFonts w:ascii="Times New Roman" w:hAnsi="Times New Roman"/>
              </w:rPr>
              <w:t xml:space="preserve">z </w:t>
            </w:r>
            <w:r w:rsidR="00DF340A">
              <w:rPr>
                <w:rFonts w:ascii="Times New Roman" w:hAnsi="Times New Roman"/>
              </w:rPr>
              <w:t>21</w:t>
            </w:r>
            <w:r w:rsidR="00BE3519" w:rsidRPr="00BE3519">
              <w:rPr>
                <w:rFonts w:ascii="Times New Roman" w:hAnsi="Times New Roman"/>
              </w:rPr>
              <w:t>-dniowym terminem na zgłaszanie uwag</w:t>
            </w:r>
            <w:r w:rsidR="00BE3519">
              <w:rPr>
                <w:rFonts w:ascii="Times New Roman" w:hAnsi="Times New Roman"/>
              </w:rPr>
              <w:t>,</w:t>
            </w:r>
            <w:r w:rsidR="00BE3519" w:rsidRPr="00BE3519">
              <w:rPr>
                <w:rFonts w:ascii="Times New Roman" w:hAnsi="Times New Roman"/>
              </w:rPr>
              <w:t xml:space="preserve"> </w:t>
            </w:r>
            <w:r w:rsidRPr="00583722">
              <w:rPr>
                <w:rFonts w:ascii="Times New Roman" w:hAnsi="Times New Roman"/>
              </w:rPr>
              <w:t xml:space="preserve"> następującym podmiotom:</w:t>
            </w:r>
          </w:p>
          <w:p w14:paraId="548E1E66" w14:textId="1554ACED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Business Centre Club </w:t>
            </w:r>
            <w:r w:rsidR="00CD2D6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D2D66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37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Związ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kowi </w:t>
            </w:r>
            <w:r w:rsidRPr="005837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Pracodawców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B310CCA" w14:textId="77777777" w:rsidR="00CD56DC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Federacji Pacjentów Polskich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3C48423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Stowarzyszeniu „Dla dobra Pacjenta”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0E1C24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Federacji Związków Pracodawców Ochrony Zdrowia  Porozumienie Zielonogórskie; </w:t>
            </w:r>
          </w:p>
          <w:p w14:paraId="795A5A5B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Federacji Związków Zawodowych Pracowników Ochrony Zdrowia i Pomocy Społecznej; </w:t>
            </w:r>
          </w:p>
          <w:p w14:paraId="1A4947A0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Fundacji Instytut Spraw Publicznych; </w:t>
            </w:r>
          </w:p>
          <w:p w14:paraId="084D94A1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Fundacji Polski Instytut Otwartego Dialog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234B8D40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Fundacji Pomocy Chorym Psychicznie im. Tomasza Deca; </w:t>
            </w:r>
          </w:p>
          <w:p w14:paraId="2476A2E6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Helsińskiej Fundacja Praw Człowieka; </w:t>
            </w:r>
          </w:p>
          <w:p w14:paraId="76541271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Instytutowi Praw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Pacjenta i Edukacji Zdrowotnej;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545E6F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Instytutowi Psychiatrii i Neurologii w Warszawie; </w:t>
            </w:r>
          </w:p>
          <w:p w14:paraId="49B772A9" w14:textId="77777777" w:rsidR="00CD56DC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Komisji Krajowej Niezależnego Samorządnego Związku Zawodowego „Solidarność 80”;</w:t>
            </w:r>
          </w:p>
          <w:p w14:paraId="7EAFA32B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Komisji Wspólnej Rządu i Samorządu Terytorialnego; </w:t>
            </w:r>
          </w:p>
          <w:p w14:paraId="11693932" w14:textId="746C7702" w:rsidR="00CD56DC" w:rsidRPr="00CD56DC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Konfederacji Lewiatan;</w:t>
            </w:r>
          </w:p>
          <w:p w14:paraId="0CC3FAF3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psychiatrii dzieci i młodzieży; </w:t>
            </w:r>
          </w:p>
          <w:p w14:paraId="557EF034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psychiatrii; </w:t>
            </w:r>
          </w:p>
          <w:p w14:paraId="01D1D003" w14:textId="77777777" w:rsidR="00CD56DC" w:rsidRPr="002E6200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psychologii klinicznej; </w:t>
            </w:r>
          </w:p>
          <w:p w14:paraId="6925C3C0" w14:textId="77777777" w:rsidR="00CD56DC" w:rsidRPr="002E6200" w:rsidRDefault="00CD56DC" w:rsidP="00CD56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E6200">
              <w:rPr>
                <w:rFonts w:ascii="Times New Roman" w:hAnsi="Times New Roman"/>
                <w:lang w:eastAsia="pl-PL"/>
              </w:rPr>
              <w:t>Krajow</w:t>
            </w:r>
            <w:r>
              <w:rPr>
                <w:rFonts w:ascii="Times New Roman" w:hAnsi="Times New Roman"/>
                <w:lang w:eastAsia="pl-PL"/>
              </w:rPr>
              <w:t>emu Ośrodkowi</w:t>
            </w:r>
            <w:r w:rsidRPr="002E6200">
              <w:rPr>
                <w:rFonts w:ascii="Times New Roman" w:hAnsi="Times New Roman"/>
                <w:lang w:eastAsia="pl-PL"/>
              </w:rPr>
              <w:t xml:space="preserve"> Psychiatrii Sądowej dla Nieletnich w Garwolinie;</w:t>
            </w:r>
          </w:p>
          <w:p w14:paraId="68D39396" w14:textId="77777777" w:rsidR="00CD56DC" w:rsidRPr="00583722" w:rsidRDefault="00CD56DC" w:rsidP="00CD56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Krajowemu Ośrodkowi Zapobiegania Zachowaniom Dyssocjalnym;</w:t>
            </w:r>
          </w:p>
          <w:p w14:paraId="17D1D57C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Związkowi Zawodowemu Pracowników Ratownictwa Medycznego; </w:t>
            </w:r>
          </w:p>
          <w:p w14:paraId="5197FA86" w14:textId="2A98E7B4" w:rsidR="00CD56DC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Lubelskiemu Stowarzyszeniu Ochrony Zdrowia Psychicznego; </w:t>
            </w:r>
          </w:p>
          <w:p w14:paraId="46FD9F49" w14:textId="3FCEF556" w:rsidR="00CD56DC" w:rsidRPr="00CD56DC" w:rsidRDefault="00CD56DC" w:rsidP="00CD56DC">
            <w:pPr>
              <w:pStyle w:val="Akapitzlist"/>
              <w:numPr>
                <w:ilvl w:val="0"/>
                <w:numId w:val="10"/>
              </w:numPr>
              <w:rPr>
                <w:rStyle w:val="Pogrubienie"/>
                <w:rFonts w:ascii="Times New Roman" w:hAnsi="Times New Roman"/>
                <w:lang w:eastAsia="pl-PL"/>
              </w:rPr>
            </w:pPr>
            <w:r w:rsidRPr="00CD56DC">
              <w:rPr>
                <w:rStyle w:val="Pogrubienie"/>
                <w:rFonts w:ascii="Times New Roman" w:hAnsi="Times New Roman"/>
                <w:b w:val="0"/>
                <w:bCs w:val="0"/>
              </w:rPr>
              <w:t>Krajow</w:t>
            </w:r>
            <w:r w:rsidR="00741595">
              <w:rPr>
                <w:rStyle w:val="Pogrubienie"/>
                <w:rFonts w:ascii="Times New Roman" w:hAnsi="Times New Roman"/>
                <w:b w:val="0"/>
                <w:bCs w:val="0"/>
              </w:rPr>
              <w:t>ej</w:t>
            </w:r>
            <w:r w:rsidRPr="00CD56DC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Rad</w:t>
            </w:r>
            <w:r w:rsidR="00741595">
              <w:rPr>
                <w:rStyle w:val="Pogrubienie"/>
                <w:rFonts w:ascii="Times New Roman" w:hAnsi="Times New Roman"/>
                <w:b w:val="0"/>
                <w:bCs w:val="0"/>
              </w:rPr>
              <w:t>zie</w:t>
            </w:r>
            <w:r w:rsidRPr="00CD56DC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Diagnostów Laboratoryjnych;</w:t>
            </w:r>
          </w:p>
          <w:p w14:paraId="48A6CA19" w14:textId="76EDA53E" w:rsidR="00CD56DC" w:rsidRPr="00CD56DC" w:rsidRDefault="00CD56DC" w:rsidP="00CD56D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lang w:eastAsia="pl-PL"/>
              </w:rPr>
            </w:pPr>
            <w:r w:rsidRPr="00CD56DC">
              <w:rPr>
                <w:rStyle w:val="Pogrubienie"/>
                <w:rFonts w:ascii="Times New Roman" w:hAnsi="Times New Roman"/>
                <w:b w:val="0"/>
                <w:bCs w:val="0"/>
              </w:rPr>
              <w:t>Krajow</w:t>
            </w:r>
            <w:r w:rsidR="00741595">
              <w:rPr>
                <w:rStyle w:val="Pogrubienie"/>
                <w:rFonts w:ascii="Times New Roman" w:hAnsi="Times New Roman"/>
                <w:b w:val="0"/>
                <w:bCs w:val="0"/>
              </w:rPr>
              <w:t>ej</w:t>
            </w:r>
            <w:r w:rsidRPr="00CD56DC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Rad</w:t>
            </w:r>
            <w:r w:rsidR="00741595">
              <w:rPr>
                <w:rStyle w:val="Pogrubienie"/>
                <w:rFonts w:ascii="Times New Roman" w:hAnsi="Times New Roman"/>
                <w:b w:val="0"/>
                <w:bCs w:val="0"/>
              </w:rPr>
              <w:t>zie</w:t>
            </w:r>
            <w:r w:rsidRPr="00CD56DC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Fizjoterapeutów;</w:t>
            </w:r>
          </w:p>
          <w:p w14:paraId="2437BF75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Naczelnej Radzie Lekarskiej; </w:t>
            </w:r>
          </w:p>
          <w:p w14:paraId="39C015D1" w14:textId="5D6FF1B7" w:rsidR="00CD56DC" w:rsidRPr="00CD56DC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Naczelnej Radzie Pielęgniarek i Położnych;</w:t>
            </w:r>
          </w:p>
          <w:p w14:paraId="0B530DE0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Porozumieniu Związków Zawodowych; </w:t>
            </w:r>
          </w:p>
          <w:p w14:paraId="0C48050C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Lekarzy; </w:t>
            </w:r>
          </w:p>
          <w:p w14:paraId="41F65974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Pielęgniarek i Położnych; </w:t>
            </w:r>
          </w:p>
          <w:p w14:paraId="22D2848B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Położnych; </w:t>
            </w:r>
          </w:p>
          <w:p w14:paraId="01339454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Ratowników Medycznych; </w:t>
            </w:r>
          </w:p>
          <w:p w14:paraId="32CE0719" w14:textId="77777777" w:rsidR="00CD56DC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Komitetowi Pomocy Społecznej; </w:t>
            </w:r>
          </w:p>
          <w:p w14:paraId="24F326D9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Higieny Psychicznej; </w:t>
            </w:r>
          </w:p>
          <w:p w14:paraId="1F260CDE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Stowarzyszeniu Pielęgniarek i Pielęgniarzy Psychiatrycznych; </w:t>
            </w:r>
          </w:p>
          <w:p w14:paraId="11C85B0F" w14:textId="77777777" w:rsidR="00CD56DC" w:rsidRPr="00583722" w:rsidRDefault="00CD56DC" w:rsidP="00CD56DC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Polskiemu Towarzystwu Higieny Psychicznej;</w:t>
            </w:r>
          </w:p>
          <w:p w14:paraId="4E5A0555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Pielęgniarskiemu; </w:t>
            </w:r>
          </w:p>
          <w:p w14:paraId="6E8B7CE2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Polskiemu Towarzystwu Psychiatrycznemu;</w:t>
            </w:r>
          </w:p>
          <w:p w14:paraId="7842DAF1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Psychologicznemu; </w:t>
            </w:r>
          </w:p>
          <w:p w14:paraId="37D63EAC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Pracodawcom Rzeczypospolitej Polskiej; </w:t>
            </w:r>
          </w:p>
          <w:p w14:paraId="312F0E59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Radzie Dialogu Społecznego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463935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Radzie do spraw Zdrowia Psychicznego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0E9268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Radzie Krajowej Federacji Konsumentów; </w:t>
            </w:r>
          </w:p>
          <w:p w14:paraId="3313A741" w14:textId="77777777" w:rsidR="00CD56DC" w:rsidRPr="002E6200" w:rsidRDefault="00CD56DC" w:rsidP="00CD56DC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2E6200">
              <w:rPr>
                <w:rFonts w:ascii="Times New Roman" w:hAnsi="Times New Roman"/>
                <w:color w:val="0D0D0D" w:themeColor="text1" w:themeTint="F2"/>
              </w:rPr>
              <w:t>Regionaln</w:t>
            </w:r>
            <w:r>
              <w:rPr>
                <w:rFonts w:ascii="Times New Roman" w:hAnsi="Times New Roman"/>
                <w:color w:val="0D0D0D" w:themeColor="text1" w:themeTint="F2"/>
              </w:rPr>
              <w:t>emu Ośrodkowi</w:t>
            </w:r>
            <w:r w:rsidRPr="002E6200">
              <w:rPr>
                <w:rFonts w:ascii="Times New Roman" w:hAnsi="Times New Roman"/>
                <w:color w:val="0D0D0D" w:themeColor="text1" w:themeTint="F2"/>
              </w:rPr>
              <w:t xml:space="preserve"> Psychiatrii Sądowej w Branicach</w:t>
            </w:r>
            <w:r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14:paraId="7F0C5520" w14:textId="26E680D3" w:rsidR="00CD56DC" w:rsidRDefault="00CD56DC" w:rsidP="00CD56DC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 xml:space="preserve">Regionalnemu Ośrodkowi Psychiatrii Sądowej w </w:t>
            </w:r>
            <w:r>
              <w:t xml:space="preserve"> </w:t>
            </w:r>
            <w:r w:rsidRPr="002E6200">
              <w:rPr>
                <w:rFonts w:ascii="Times New Roman" w:hAnsi="Times New Roman"/>
                <w:color w:val="0D0D0D" w:themeColor="text1" w:themeTint="F2"/>
                <w:spacing w:val="-2"/>
              </w:rPr>
              <w:t>Starogardzie Gdańskim</w:t>
            </w: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;</w:t>
            </w:r>
          </w:p>
          <w:p w14:paraId="52FB2F13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Stowarzyszeniu „</w:t>
            </w:r>
            <w:proofErr w:type="spellStart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Primum</w:t>
            </w:r>
            <w:proofErr w:type="spellEnd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Non </w:t>
            </w:r>
            <w:proofErr w:type="spellStart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Nocere</w:t>
            </w:r>
            <w:proofErr w:type="spellEnd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949D9C0" w14:textId="77777777" w:rsidR="00CD56DC" w:rsidRPr="00583722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Stowarzyszeniu Ochrony Zdrowia Psychicznego Wzajemna Pomoc; </w:t>
            </w:r>
          </w:p>
          <w:p w14:paraId="7133592A" w14:textId="77777777" w:rsidR="00CD56DC" w:rsidRPr="00C462BE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Stowarzyszeniu Osób i Rodzin na Rzecz Zdrowia Psychicznego i Rozwoju Psychiatrii Środowiskowej „Integracja”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F085DC" w14:textId="77777777" w:rsidR="00CD56DC" w:rsidRPr="00C462BE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Osób i Rodzin na Rzecz Zdrowia Psychicznego Zrozumieć i Pomóc; </w:t>
            </w:r>
          </w:p>
          <w:p w14:paraId="7B4C2E72" w14:textId="77777777" w:rsidR="00CD56DC" w:rsidRPr="00C462BE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Samorządowych Ośrodków Pomocy Społecznej FORUM; </w:t>
            </w:r>
          </w:p>
          <w:p w14:paraId="349ED056" w14:textId="77777777" w:rsidR="00CD56DC" w:rsidRPr="00C462BE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Zdrowych Miast Polskich; </w:t>
            </w:r>
          </w:p>
          <w:p w14:paraId="4BAB5612" w14:textId="77777777" w:rsidR="00CD56DC" w:rsidRPr="00C462BE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Związkowi Powiatów Polskich; </w:t>
            </w:r>
          </w:p>
          <w:p w14:paraId="0EE17E6A" w14:textId="77777777" w:rsidR="002D646F" w:rsidRPr="002D646F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Związkowi Pracodawców Ochrony Zdrowia; </w:t>
            </w:r>
          </w:p>
          <w:p w14:paraId="0711E0C9" w14:textId="25CEF032" w:rsidR="00CD56DC" w:rsidRPr="001D2694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1D2694">
              <w:rPr>
                <w:rFonts w:ascii="Times New Roman" w:eastAsia="Calibri" w:hAnsi="Times New Roman" w:cs="Times New Roman"/>
                <w:sz w:val="22"/>
                <w:szCs w:val="22"/>
              </w:rPr>
              <w:t>Związkowi Przedsiębiorców i Pracodawców;</w:t>
            </w:r>
          </w:p>
          <w:p w14:paraId="681B1976" w14:textId="77777777" w:rsidR="008300C1" w:rsidRDefault="00CD56DC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>Fundacji Batorego</w:t>
            </w:r>
            <w:r w:rsidR="008300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3E9363E" w14:textId="4D57B1D0" w:rsidR="00CD56DC" w:rsidRPr="008300C1" w:rsidRDefault="008300C1" w:rsidP="00CD56DC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00C1">
              <w:rPr>
                <w:rFonts w:ascii="Times New Roman" w:hAnsi="Times New Roman" w:cs="Times New Roman"/>
                <w:sz w:val="22"/>
                <w:szCs w:val="22"/>
              </w:rPr>
              <w:t>Prokuratoria Generalna Rzeczypospolitej Polskiej</w:t>
            </w:r>
            <w:r w:rsidR="00CD56DC" w:rsidRPr="008300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3E8EE13" w14:textId="77777777" w:rsidR="00CD56DC" w:rsidRPr="002E6200" w:rsidRDefault="00CD56DC" w:rsidP="00CD56DC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14:paraId="45687548" w14:textId="15E93C08" w:rsidR="00FC197A" w:rsidRPr="00583722" w:rsidRDefault="00FC197A" w:rsidP="00FC197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>Projekt rozporządzenia zosta</w:t>
            </w:r>
            <w:r w:rsidR="0074159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 udostępniony w Biuletynie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Informacji Publicznej Rządowego Centrum Legislacji, zgodnie z § 52 ust. 1 uchwały nr 190 Rady Ministrów z dnia 29 października 2013 r. – Regulamin pracy Rady Ministrów (M.P. z 2016 r. poz. 1006, z późn. zm.) oraz na stronie podmiotowej urzędu obsługującego Ministra Zdrowia, zgodnie z art. 5 ustawy z dnia 7 lipca 2005 r. o działalności lobbingowej w procesie stanowienia prawa (Dz. U. z 2017 r. poz. 248). </w:t>
            </w:r>
          </w:p>
          <w:p w14:paraId="123E016A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</w:p>
          <w:p w14:paraId="18A56FFD" w14:textId="05F1549E" w:rsidR="00FC197A" w:rsidRPr="00583722" w:rsidRDefault="00FC197A" w:rsidP="005D4D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lang w:eastAsia="pl-PL"/>
              </w:rPr>
              <w:t>Wyniki konsultacji publicznych zosta</w:t>
            </w:r>
            <w:r w:rsidR="009D607D">
              <w:rPr>
                <w:rFonts w:ascii="Times New Roman" w:hAnsi="Times New Roman"/>
                <w:lang w:eastAsia="pl-PL"/>
              </w:rPr>
              <w:t>ną</w:t>
            </w:r>
            <w:r w:rsidRPr="00583722">
              <w:rPr>
                <w:rFonts w:ascii="Times New Roman" w:hAnsi="Times New Roman"/>
                <w:lang w:eastAsia="pl-PL"/>
              </w:rPr>
              <w:t xml:space="preserve"> przedstawione w dołączonym do niniejszej Oceny Skutków Regulacji raporcie </w:t>
            </w:r>
            <w:r>
              <w:rPr>
                <w:rFonts w:ascii="Times New Roman" w:hAnsi="Times New Roman"/>
                <w:lang w:eastAsia="pl-PL"/>
              </w:rPr>
              <w:br/>
            </w:r>
            <w:r w:rsidRPr="00583722">
              <w:rPr>
                <w:rFonts w:ascii="Times New Roman" w:hAnsi="Times New Roman"/>
                <w:lang w:eastAsia="pl-PL"/>
              </w:rPr>
              <w:t>z konsultacji i opiniowania.</w:t>
            </w:r>
          </w:p>
        </w:tc>
      </w:tr>
      <w:tr w:rsidR="00FC197A" w:rsidRPr="00583722" w14:paraId="0FF9E89B" w14:textId="77777777" w:rsidTr="00AB71EA">
        <w:trPr>
          <w:gridAfter w:val="1"/>
          <w:wAfter w:w="14" w:type="dxa"/>
          <w:trHeight w:val="170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CEBDFEA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C197A" w:rsidRPr="00583722" w14:paraId="36DD7AA6" w14:textId="77777777" w:rsidTr="002A200B">
        <w:trPr>
          <w:gridAfter w:val="1"/>
          <w:wAfter w:w="14" w:type="dxa"/>
          <w:trHeight w:val="66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D389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4F8CE7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C197A" w:rsidRPr="00583722" w14:paraId="0970C335" w14:textId="77777777" w:rsidTr="002A200B">
        <w:trPr>
          <w:gridAfter w:val="1"/>
          <w:wAfter w:w="14" w:type="dxa"/>
          <w:trHeight w:val="480"/>
        </w:trPr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6F391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AE389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7BAC9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59DD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42AE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DA606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6F511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4728E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8B8235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F162D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29DE8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093F1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8430C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FC197A" w:rsidRPr="00583722" w14:paraId="54777230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FD834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2E7E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813C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CEC8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BBCD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E8088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9BF20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06E8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CFA2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64E9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2B4C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E04B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8CDA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2BD1204D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47D7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D485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E22B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6243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6911A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5FC5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D9D6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D049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5CBD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A507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E097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E46C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E996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6634423E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0EFE2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F76A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714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178B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61535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C7B78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D89E6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49A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119E1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B625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8E9C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DE09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D8F6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0368C475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E2D6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6D7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5130F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1540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206A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7358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5B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C667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4829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2584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2A1F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B933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A5CD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2597246E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4564E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C54F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5902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7257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6350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5C463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ED10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6991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CF2F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2744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03B39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E767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454D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10143AF4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D5A8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66498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1F962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F8B3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D8AC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222F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E3ADA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8BBC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977C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959C2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49C9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7786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3392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09C7B846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6557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8AFB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A977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2683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586C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FC3D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785F7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2AAE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3179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CD42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62820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40FE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3E3D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41984DB4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F505C2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AC36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673A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E7F9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2969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899C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0C04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D8B8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FBB0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6B95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1D2A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0ABDB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CCAA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7E98269F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9D0B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93D5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347A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01CE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2420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DB0A0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BF34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50AAB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1B9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D6BE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13C9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EEF49" w14:textId="10B80291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E895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73ED6010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E9561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5683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FB750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6254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FF01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975E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D478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E842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1073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F149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60F9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1F8A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D6A8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084EAF04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B328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E7AD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ACE6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C8EB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C12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85AA5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4E48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02B3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5E55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B518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49B7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CE6C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DD26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5810AF6A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CD2E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355A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91BC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B07F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ED7FC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C929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1AB9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1754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E384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02012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38E6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A358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4FD9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352FFF44" w14:textId="77777777" w:rsidTr="002A200B">
        <w:trPr>
          <w:gridAfter w:val="1"/>
          <w:wAfter w:w="14" w:type="dxa"/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561D44" w14:textId="4E7915F6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77F6B" w14:textId="712E3194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583722">
              <w:rPr>
                <w:rFonts w:ascii="Times New Roman" w:hAnsi="Times New Roman"/>
                <w:iCs/>
              </w:rPr>
              <w:t>Nie dotyczy</w:t>
            </w:r>
            <w:r w:rsidR="00574954">
              <w:rPr>
                <w:rFonts w:ascii="Times New Roman" w:hAnsi="Times New Roman"/>
                <w:iCs/>
              </w:rPr>
              <w:t>.</w:t>
            </w:r>
          </w:p>
        </w:tc>
      </w:tr>
      <w:tr w:rsidR="00FC197A" w:rsidRPr="00583722" w14:paraId="245C6C8C" w14:textId="77777777" w:rsidTr="00DF340A">
        <w:trPr>
          <w:gridAfter w:val="1"/>
          <w:wAfter w:w="14" w:type="dxa"/>
          <w:trHeight w:val="126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60B3EA" w14:textId="2FB0AB5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Dodatkowe informacje, w</w:t>
            </w:r>
            <w:r w:rsidR="00741595">
              <w:rPr>
                <w:rFonts w:ascii="Times New Roman" w:hAnsi="Times New Roman"/>
                <w:color w:val="000000"/>
              </w:rPr>
              <w:t> </w:t>
            </w:r>
            <w:r w:rsidRPr="00583722">
              <w:rPr>
                <w:rFonts w:ascii="Times New Roman" w:hAnsi="Times New Roman"/>
                <w:color w:val="000000"/>
              </w:rPr>
              <w:t>tym wskazanie źródeł danych i przyjętych do obliczeń założeń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D88D" w14:textId="67823CC0" w:rsidR="00FC197A" w:rsidRPr="00DB05BA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Wejście w życie projektowanego rozporządzenia nie wpłynie na sektor finansów publicznych, w tym na budżet państwa i budżety jednostek samorządu terytorialnego.</w:t>
            </w:r>
          </w:p>
        </w:tc>
      </w:tr>
      <w:tr w:rsidR="00FC197A" w:rsidRPr="00583722" w14:paraId="525FB7F3" w14:textId="77777777" w:rsidTr="00AB71EA">
        <w:trPr>
          <w:gridAfter w:val="1"/>
          <w:wAfter w:w="14" w:type="dxa"/>
          <w:trHeight w:val="161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8BCE9BD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8372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C197A" w:rsidRPr="00583722" w14:paraId="2B707DA9" w14:textId="77777777" w:rsidTr="00583722">
        <w:trPr>
          <w:gridAfter w:val="1"/>
          <w:wAfter w:w="14" w:type="dxa"/>
          <w:trHeight w:val="357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B946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FC197A" w:rsidRPr="00583722" w14:paraId="703BA3A0" w14:textId="77777777" w:rsidTr="00083443">
        <w:trPr>
          <w:gridAfter w:val="1"/>
          <w:wAfter w:w="14" w:type="dxa"/>
          <w:trHeight w:val="66"/>
        </w:trPr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17DF6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9F76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3C968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8913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1862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36CF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72202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07314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FC197A" w:rsidRPr="00583722" w14:paraId="38844EF3" w14:textId="77777777" w:rsidTr="00C83E1A">
        <w:trPr>
          <w:gridAfter w:val="1"/>
          <w:wAfter w:w="14" w:type="dxa"/>
          <w:trHeight w:val="41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01176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t>W ujęciu pieniężnym</w:t>
            </w:r>
          </w:p>
          <w:p w14:paraId="33EBA20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1B30D8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AD5F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F9AE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5997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CF0A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9E82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BE8B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AEE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3C5B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0D0176D8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5A1E9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13520" w14:textId="5A69EBC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 xml:space="preserve">ektor mikro-, małych i średnich </w:t>
            </w:r>
            <w:r w:rsidRPr="00583722">
              <w:rPr>
                <w:rFonts w:ascii="Times New Roman" w:hAnsi="Times New Roman"/>
                <w:color w:val="000000"/>
              </w:rPr>
              <w:t>przedsiębiorstw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FB91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B434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0B19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8D90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B853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353D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55C4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36467F3B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903A7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DE69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3652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B60A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7EA4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4CB3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6072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E3AB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F518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37E8B1CF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BCB48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262A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E42F4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B78A3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FD192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78509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7908C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12260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9CB6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C197A" w:rsidRPr="00583722" w14:paraId="574CC8F0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A14CF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D3565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F6489E" w14:textId="35045350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FC197A" w:rsidRPr="00583722" w14:paraId="60117A10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57C79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50D4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C558" w14:textId="27A9F76F" w:rsidR="00FC197A" w:rsidRPr="00583722" w:rsidRDefault="00540563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0563">
              <w:rPr>
                <w:rFonts w:ascii="Times New Roman" w:hAnsi="Times New Roman"/>
                <w:color w:val="000000"/>
                <w:spacing w:val="-2"/>
              </w:rPr>
              <w:t xml:space="preserve">Projektowana regulacja nie będzie miała wpływu </w:t>
            </w:r>
            <w:r w:rsidR="00FC197A" w:rsidRPr="00583722">
              <w:rPr>
                <w:rFonts w:ascii="Times New Roman" w:hAnsi="Times New Roman"/>
                <w:color w:val="000000"/>
                <w:spacing w:val="-2"/>
              </w:rPr>
              <w:t>na sektor mikro-, małych i</w:t>
            </w:r>
            <w:r w:rsidR="0074159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FC197A" w:rsidRPr="00583722">
              <w:rPr>
                <w:rFonts w:ascii="Times New Roman" w:hAnsi="Times New Roman"/>
                <w:color w:val="000000"/>
                <w:spacing w:val="-2"/>
              </w:rPr>
              <w:t>średnich przedsiębiorstw.</w:t>
            </w:r>
          </w:p>
        </w:tc>
      </w:tr>
      <w:tr w:rsidR="00FC197A" w:rsidRPr="00583722" w14:paraId="7CCD5670" w14:textId="77777777" w:rsidTr="00C83E1A">
        <w:trPr>
          <w:gridAfter w:val="1"/>
          <w:wAfter w:w="14" w:type="dxa"/>
          <w:trHeight w:val="27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4A164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02A2F" w14:textId="022C05C4" w:rsidR="00FC197A" w:rsidRPr="00583722" w:rsidRDefault="00FC197A" w:rsidP="00FC197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</w:rPr>
              <w:t>rodzina, obywatele</w:t>
            </w:r>
            <w:r w:rsidR="00BE3519">
              <w:rPr>
                <w:rFonts w:ascii="Times New Roman" w:hAnsi="Times New Roman"/>
              </w:rPr>
              <w:t>,</w:t>
            </w:r>
            <w:r w:rsidRPr="00583722">
              <w:rPr>
                <w:rFonts w:ascii="Times New Roman" w:hAnsi="Times New Roman"/>
              </w:rPr>
              <w:t xml:space="preserve"> </w:t>
            </w:r>
            <w:r w:rsidR="00BE3519" w:rsidRPr="00BE3519">
              <w:rPr>
                <w:rFonts w:ascii="Times New Roman" w:hAnsi="Times New Roman"/>
                <w:color w:val="000000"/>
                <w:spacing w:val="-2"/>
              </w:rPr>
              <w:t xml:space="preserve"> w tym osoby starsze i niepełnosprawne,</w:t>
            </w:r>
            <w:r w:rsidR="00BE35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83722">
              <w:rPr>
                <w:rFonts w:ascii="Times New Roman" w:hAnsi="Times New Roman"/>
              </w:rPr>
              <w:t>oraz gospodarstwa domowe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F1109" w14:textId="41C31EF5" w:rsidR="009F03C5" w:rsidRPr="009C7F2C" w:rsidRDefault="00540563" w:rsidP="00540563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Projektowana regulacja nie będzie miała wpływu</w:t>
            </w:r>
            <w:r w:rsidRPr="00583722">
              <w:rPr>
                <w:rFonts w:ascii="Times New Roman" w:hAnsi="Times New Roman"/>
                <w:color w:val="000000"/>
              </w:rPr>
              <w:t xml:space="preserve"> na</w:t>
            </w:r>
            <w:r w:rsidR="000A5AC9">
              <w:t xml:space="preserve"> </w:t>
            </w:r>
            <w:r w:rsidR="000A5AC9">
              <w:rPr>
                <w:rFonts w:ascii="Times New Roman" w:hAnsi="Times New Roman"/>
                <w:color w:val="000000"/>
              </w:rPr>
              <w:t>r</w:t>
            </w:r>
            <w:r w:rsidR="000A5AC9" w:rsidRPr="000A5AC9">
              <w:rPr>
                <w:rFonts w:ascii="Times New Roman" w:hAnsi="Times New Roman"/>
                <w:color w:val="000000"/>
              </w:rPr>
              <w:t>odzin</w:t>
            </w:r>
            <w:r w:rsidR="000A5AC9">
              <w:rPr>
                <w:rFonts w:ascii="Times New Roman" w:hAnsi="Times New Roman"/>
                <w:color w:val="000000"/>
              </w:rPr>
              <w:t>ę</w:t>
            </w:r>
            <w:r w:rsidR="000A5AC9" w:rsidRPr="000A5AC9">
              <w:rPr>
                <w:rFonts w:ascii="Times New Roman" w:hAnsi="Times New Roman"/>
                <w:color w:val="000000"/>
              </w:rPr>
              <w:t>, obywatel</w:t>
            </w:r>
            <w:r w:rsidR="000A5AC9">
              <w:rPr>
                <w:rFonts w:ascii="Times New Roman" w:hAnsi="Times New Roman"/>
                <w:color w:val="000000"/>
              </w:rPr>
              <w:t>i</w:t>
            </w:r>
            <w:r w:rsidR="000A5AC9" w:rsidRPr="000A5AC9">
              <w:rPr>
                <w:rFonts w:ascii="Times New Roman" w:hAnsi="Times New Roman"/>
                <w:color w:val="000000"/>
              </w:rPr>
              <w:t xml:space="preserve"> oraz gospodarstwa domowe</w:t>
            </w:r>
            <w:r w:rsidR="000A5AC9">
              <w:rPr>
                <w:rFonts w:ascii="Times New Roman" w:hAnsi="Times New Roman"/>
                <w:color w:val="000000"/>
              </w:rPr>
              <w:t>.</w:t>
            </w:r>
            <w:r w:rsidR="000A5AC9" w:rsidRPr="000A5AC9">
              <w:rPr>
                <w:rFonts w:ascii="Times New Roman" w:hAnsi="Times New Roman"/>
                <w:color w:val="000000"/>
              </w:rPr>
              <w:t xml:space="preserve"> </w:t>
            </w:r>
            <w:r w:rsidR="009F03C5">
              <w:rPr>
                <w:rFonts w:ascii="Times New Roman" w:hAnsi="Times New Roman"/>
                <w:color w:val="000000"/>
              </w:rPr>
              <w:t>Projektowana regulacja nie będzie miała wpływu na sytuację ekonomiczną i społeczną</w:t>
            </w:r>
            <w:r w:rsidR="000A5AC9">
              <w:rPr>
                <w:rFonts w:ascii="Times New Roman" w:hAnsi="Times New Roman"/>
                <w:color w:val="000000"/>
              </w:rPr>
              <w:t xml:space="preserve"> rodzin,</w:t>
            </w:r>
            <w:r w:rsidR="009F03C5">
              <w:rPr>
                <w:rFonts w:ascii="Times New Roman" w:hAnsi="Times New Roman"/>
                <w:color w:val="000000"/>
              </w:rPr>
              <w:t xml:space="preserve"> osób z niepełnosprawnościami oraz osób starszych.</w:t>
            </w:r>
          </w:p>
        </w:tc>
      </w:tr>
      <w:tr w:rsidR="005C584C" w:rsidRPr="00583722" w14:paraId="6CF97736" w14:textId="77777777" w:rsidTr="00FD5BF4">
        <w:trPr>
          <w:gridAfter w:val="1"/>
          <w:wAfter w:w="14" w:type="dxa"/>
          <w:trHeight w:val="4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58217" w14:textId="77777777" w:rsidR="005C584C" w:rsidRPr="00583722" w:rsidRDefault="005C584C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CFC7EB3" w14:textId="58FFF380" w:rsidR="005C584C" w:rsidRPr="00583722" w:rsidRDefault="005C584C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958AC4" w14:textId="77777777" w:rsidR="005C584C" w:rsidRPr="00583722" w:rsidRDefault="005C584C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C197A" w:rsidRPr="00583722" w14:paraId="087E0889" w14:textId="77777777" w:rsidTr="002A200B">
        <w:trPr>
          <w:gridAfter w:val="1"/>
          <w:wAfter w:w="14" w:type="dxa"/>
          <w:trHeight w:val="76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ABE9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30AD" w14:textId="2F8C0283" w:rsidR="00FC197A" w:rsidRPr="00583722" w:rsidRDefault="00FC197A" w:rsidP="00540563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 i przedsiębiorczość, w tym na funkcjonowanie przedsiębiorców.</w:t>
            </w:r>
          </w:p>
        </w:tc>
      </w:tr>
      <w:tr w:rsidR="00FC197A" w:rsidRPr="00583722" w14:paraId="132EA06A" w14:textId="77777777" w:rsidTr="00AB71EA">
        <w:trPr>
          <w:gridAfter w:val="1"/>
          <w:wAfter w:w="14" w:type="dxa"/>
          <w:trHeight w:val="160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61A1F46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C197A" w:rsidRPr="00583722" w14:paraId="12598916" w14:textId="77777777" w:rsidTr="00AB71EA">
        <w:trPr>
          <w:gridAfter w:val="1"/>
          <w:wAfter w:w="14" w:type="dxa"/>
          <w:trHeight w:val="71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CD021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C197A" w:rsidRPr="00583722" w14:paraId="0F845B22" w14:textId="77777777" w:rsidTr="00AB71EA">
        <w:trPr>
          <w:gridAfter w:val="1"/>
          <w:wAfter w:w="14" w:type="dxa"/>
          <w:trHeight w:val="442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CD7A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8372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19E02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7B94B1A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A8305D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C197A" w:rsidRPr="00583722" w14:paraId="7359B7FD" w14:textId="77777777" w:rsidTr="00AB71EA">
        <w:trPr>
          <w:gridAfter w:val="1"/>
          <w:wAfter w:w="14" w:type="dxa"/>
          <w:trHeight w:val="582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8E03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0AEBF6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AF0A975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DA1B056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D45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E3D0C9D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19920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B037906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F469F4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197A" w:rsidRPr="00583722" w14:paraId="0AF8857D" w14:textId="77777777" w:rsidTr="007E5B93">
        <w:trPr>
          <w:gridAfter w:val="1"/>
          <w:wAfter w:w="14" w:type="dxa"/>
          <w:trHeight w:val="766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46A82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6D1F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D201A5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A326925" w14:textId="12569739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C197A" w:rsidRPr="00583722" w14:paraId="123DB97D" w14:textId="77777777" w:rsidTr="00AB71EA">
        <w:trPr>
          <w:gridAfter w:val="1"/>
          <w:wAfter w:w="14" w:type="dxa"/>
          <w:trHeight w:val="295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6969" w14:textId="4B4FD61B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FC197A" w:rsidRPr="00583722" w14:paraId="0BDC22E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501A9CE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C197A" w:rsidRPr="00583722" w14:paraId="011DE62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70D" w14:textId="77777777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Wprowadzenie projektowanego rozporządzenia w życie nie ma wpływu na rynek pracy.</w:t>
            </w:r>
          </w:p>
        </w:tc>
      </w:tr>
      <w:tr w:rsidR="00FC197A" w:rsidRPr="00583722" w14:paraId="627AC59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31407C3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C197A" w:rsidRPr="00583722" w14:paraId="4B530BCA" w14:textId="77777777" w:rsidTr="00AB71EA">
        <w:trPr>
          <w:gridAfter w:val="1"/>
          <w:wAfter w:w="14" w:type="dxa"/>
          <w:trHeight w:val="482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AF44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06AEF3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168B2A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8202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BC679F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3870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770BEC3" w14:textId="73BEF9EB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844DFB">
              <w:rPr>
                <w:rFonts w:ascii="Times New Roman" w:hAnsi="Times New Roman"/>
                <w:color w:val="000000"/>
              </w:rPr>
            </w:r>
            <w:r w:rsidR="00844DFB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C197A" w:rsidRPr="00583722" w14:paraId="70A4B10F" w14:textId="77777777" w:rsidTr="00125319">
        <w:trPr>
          <w:gridAfter w:val="1"/>
          <w:wAfter w:w="14" w:type="dxa"/>
          <w:trHeight w:val="3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8332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92F33" w14:textId="2DC901C0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Projektowana regulacja przyczyni się do </w:t>
            </w:r>
            <w:r w:rsidR="000A5AC9">
              <w:rPr>
                <w:rFonts w:ascii="Times New Roman" w:hAnsi="Times New Roman"/>
                <w:color w:val="000000"/>
                <w:spacing w:val="-2"/>
              </w:rPr>
              <w:t>poprawy sporządzania dokumentacji medycznej dotyczącej stosowania przymusu bezpośredniego.</w:t>
            </w:r>
            <w:r w:rsidRPr="00583722">
              <w:rPr>
                <w:rFonts w:ascii="Times New Roman" w:eastAsia="Times New Roman" w:hAnsi="Times New Roman"/>
                <w:spacing w:val="-2"/>
              </w:rPr>
              <w:t xml:space="preserve"> Przedmiotowy projekt nie wywiera wpływu na pozostałe obszary.</w:t>
            </w:r>
          </w:p>
        </w:tc>
      </w:tr>
      <w:tr w:rsidR="00FC197A" w:rsidRPr="00583722" w14:paraId="1BCEC0B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D85F5A" w14:textId="2BB9750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58372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C197A" w:rsidRPr="00583722" w14:paraId="4C288749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195B1" w14:textId="1354E5BD" w:rsidR="00FC197A" w:rsidRPr="00583722" w:rsidRDefault="00FC197A" w:rsidP="003A244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6747">
              <w:rPr>
                <w:rFonts w:ascii="Times New Roman" w:hAnsi="Times New Roman"/>
                <w:spacing w:val="-2"/>
              </w:rPr>
              <w:t xml:space="preserve">Przewiduje się, że </w:t>
            </w:r>
            <w:r w:rsidR="003A244A">
              <w:rPr>
                <w:rFonts w:ascii="Times New Roman" w:hAnsi="Times New Roman"/>
                <w:spacing w:val="-2"/>
              </w:rPr>
              <w:t xml:space="preserve">przepisy rozporządzenia wejdą </w:t>
            </w:r>
            <w:r w:rsidR="009D607D">
              <w:rPr>
                <w:rFonts w:ascii="Times New Roman" w:hAnsi="Times New Roman"/>
                <w:spacing w:val="-2"/>
              </w:rPr>
              <w:t>w życie</w:t>
            </w:r>
            <w:r w:rsidR="009D607D">
              <w:t xml:space="preserve"> </w:t>
            </w:r>
            <w:r w:rsidR="009D607D" w:rsidRPr="009D607D">
              <w:rPr>
                <w:rFonts w:ascii="Times New Roman" w:hAnsi="Times New Roman"/>
                <w:spacing w:val="-2"/>
              </w:rPr>
              <w:t>po upływie 14 dni od dnia ogłoszenia</w:t>
            </w:r>
            <w:r w:rsidR="003A244A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C197A" w:rsidRPr="00583722" w14:paraId="3E7BB12A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E0705F1" w14:textId="3FAE6433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83722">
              <w:rPr>
                <w:rFonts w:ascii="Times New Roman" w:hAnsi="Times New Roman"/>
                <w:b/>
              </w:rPr>
              <w:t>12 . W jaki sposób i kiedy nastąpi ewaluacja efektów projektu oraz jakie mierniki zostaną zastosowane?</w:t>
            </w:r>
          </w:p>
        </w:tc>
      </w:tr>
      <w:tr w:rsidR="00FC197A" w:rsidRPr="00583722" w14:paraId="1F2926B3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E7D49" w14:textId="1D4FE793" w:rsidR="00FC197A" w:rsidRPr="00583722" w:rsidRDefault="00FC197A" w:rsidP="00FC197A">
            <w:pPr>
              <w:tabs>
                <w:tab w:val="left" w:pos="132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9D607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C197A" w:rsidRPr="00583722" w14:paraId="6963712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9DAC925" w14:textId="5D3935AF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>13. Załączniki (istotne dokumenty źródłowe, badania, analizy itp.)</w:t>
            </w:r>
          </w:p>
        </w:tc>
      </w:tr>
      <w:tr w:rsidR="003A244A" w:rsidRPr="00583722" w14:paraId="60274F25" w14:textId="77777777" w:rsidTr="00FD5BF4">
        <w:trPr>
          <w:gridAfter w:val="1"/>
          <w:wAfter w:w="14" w:type="dxa"/>
          <w:trHeight w:val="360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A6C3" w14:textId="4C2F0ECF" w:rsidR="003A244A" w:rsidRPr="003A244A" w:rsidRDefault="00574954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020AA24" w14:textId="77777777" w:rsidR="00021EAA" w:rsidRPr="00741595" w:rsidRDefault="00021EAA" w:rsidP="006677C3">
      <w:pPr>
        <w:tabs>
          <w:tab w:val="left" w:pos="1530"/>
          <w:tab w:val="left" w:pos="4536"/>
        </w:tabs>
        <w:spacing w:line="240" w:lineRule="auto"/>
        <w:rPr>
          <w:rFonts w:ascii="Times New Roman" w:hAnsi="Times New Roman"/>
          <w:sz w:val="8"/>
          <w:szCs w:val="8"/>
        </w:rPr>
      </w:pPr>
    </w:p>
    <w:sectPr w:rsidR="00021EAA" w:rsidRPr="00741595" w:rsidSect="00FD5BF4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0E2" w14:textId="77777777" w:rsidR="00844DFB" w:rsidRDefault="00844DFB" w:rsidP="00FE146D">
      <w:pPr>
        <w:spacing w:line="240" w:lineRule="auto"/>
      </w:pPr>
      <w:r>
        <w:separator/>
      </w:r>
    </w:p>
  </w:endnote>
  <w:endnote w:type="continuationSeparator" w:id="0">
    <w:p w14:paraId="14375BC8" w14:textId="77777777" w:rsidR="00844DFB" w:rsidRDefault="00844DFB" w:rsidP="00FE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C712" w14:textId="77777777" w:rsidR="00844DFB" w:rsidRDefault="00844DFB" w:rsidP="00FE146D">
      <w:pPr>
        <w:spacing w:line="240" w:lineRule="auto"/>
      </w:pPr>
      <w:r>
        <w:separator/>
      </w:r>
    </w:p>
  </w:footnote>
  <w:footnote w:type="continuationSeparator" w:id="0">
    <w:p w14:paraId="01B2A7BF" w14:textId="77777777" w:rsidR="00844DFB" w:rsidRDefault="00844DFB" w:rsidP="00FE1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D590CA8"/>
    <w:multiLevelType w:val="hybridMultilevel"/>
    <w:tmpl w:val="7FDA7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4E19"/>
    <w:multiLevelType w:val="hybridMultilevel"/>
    <w:tmpl w:val="30429A76"/>
    <w:lvl w:ilvl="0" w:tplc="20547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C511F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11" w15:restartNumberingAfterBreak="0">
    <w:nsid w:val="639054E8"/>
    <w:multiLevelType w:val="hybridMultilevel"/>
    <w:tmpl w:val="409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73BFC"/>
    <w:multiLevelType w:val="hybridMultilevel"/>
    <w:tmpl w:val="E3A02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02"/>
    <w:rsid w:val="00002362"/>
    <w:rsid w:val="0000289E"/>
    <w:rsid w:val="000117B5"/>
    <w:rsid w:val="00021009"/>
    <w:rsid w:val="00021EAA"/>
    <w:rsid w:val="0003460B"/>
    <w:rsid w:val="0004132F"/>
    <w:rsid w:val="00044215"/>
    <w:rsid w:val="000464AC"/>
    <w:rsid w:val="00056C41"/>
    <w:rsid w:val="000603CA"/>
    <w:rsid w:val="0006112C"/>
    <w:rsid w:val="00062702"/>
    <w:rsid w:val="00066667"/>
    <w:rsid w:val="0007601A"/>
    <w:rsid w:val="00080F57"/>
    <w:rsid w:val="00083443"/>
    <w:rsid w:val="0008718C"/>
    <w:rsid w:val="00087B6F"/>
    <w:rsid w:val="00090C5F"/>
    <w:rsid w:val="00094494"/>
    <w:rsid w:val="0009474C"/>
    <w:rsid w:val="000970B4"/>
    <w:rsid w:val="000A05A4"/>
    <w:rsid w:val="000A5AC9"/>
    <w:rsid w:val="000E4014"/>
    <w:rsid w:val="000F21A6"/>
    <w:rsid w:val="000F3D38"/>
    <w:rsid w:val="00100455"/>
    <w:rsid w:val="00101FD0"/>
    <w:rsid w:val="00112B6F"/>
    <w:rsid w:val="00112BD3"/>
    <w:rsid w:val="00113F30"/>
    <w:rsid w:val="00117469"/>
    <w:rsid w:val="00125319"/>
    <w:rsid w:val="0012771C"/>
    <w:rsid w:val="001350D9"/>
    <w:rsid w:val="00135D9B"/>
    <w:rsid w:val="00145BBB"/>
    <w:rsid w:val="00150DC3"/>
    <w:rsid w:val="00155B22"/>
    <w:rsid w:val="001669F1"/>
    <w:rsid w:val="0017046C"/>
    <w:rsid w:val="00181298"/>
    <w:rsid w:val="00184180"/>
    <w:rsid w:val="0018603C"/>
    <w:rsid w:val="001866F1"/>
    <w:rsid w:val="0019010D"/>
    <w:rsid w:val="001923AC"/>
    <w:rsid w:val="001A3B3F"/>
    <w:rsid w:val="001A49F0"/>
    <w:rsid w:val="001C1334"/>
    <w:rsid w:val="001C301B"/>
    <w:rsid w:val="001D2694"/>
    <w:rsid w:val="001D77F2"/>
    <w:rsid w:val="001F01BA"/>
    <w:rsid w:val="001F5D0F"/>
    <w:rsid w:val="0021290E"/>
    <w:rsid w:val="002202FE"/>
    <w:rsid w:val="00232308"/>
    <w:rsid w:val="00232580"/>
    <w:rsid w:val="002470EE"/>
    <w:rsid w:val="002507EF"/>
    <w:rsid w:val="00261F69"/>
    <w:rsid w:val="002641DE"/>
    <w:rsid w:val="0028470D"/>
    <w:rsid w:val="00286BE5"/>
    <w:rsid w:val="002A0B09"/>
    <w:rsid w:val="002A200B"/>
    <w:rsid w:val="002A4DCB"/>
    <w:rsid w:val="002A6251"/>
    <w:rsid w:val="002D646F"/>
    <w:rsid w:val="002E6200"/>
    <w:rsid w:val="002F1FEE"/>
    <w:rsid w:val="002F36D7"/>
    <w:rsid w:val="00302BDA"/>
    <w:rsid w:val="00303ABB"/>
    <w:rsid w:val="00303EF4"/>
    <w:rsid w:val="00306FB9"/>
    <w:rsid w:val="00315D07"/>
    <w:rsid w:val="00351183"/>
    <w:rsid w:val="003613EF"/>
    <w:rsid w:val="0036524C"/>
    <w:rsid w:val="00373677"/>
    <w:rsid w:val="00377D44"/>
    <w:rsid w:val="00380F51"/>
    <w:rsid w:val="00381B81"/>
    <w:rsid w:val="0038383D"/>
    <w:rsid w:val="00384672"/>
    <w:rsid w:val="00387A4F"/>
    <w:rsid w:val="003951A9"/>
    <w:rsid w:val="00397470"/>
    <w:rsid w:val="00397FEC"/>
    <w:rsid w:val="003A2056"/>
    <w:rsid w:val="003A244A"/>
    <w:rsid w:val="003B4406"/>
    <w:rsid w:val="003C0BBF"/>
    <w:rsid w:val="003C5526"/>
    <w:rsid w:val="003C55F9"/>
    <w:rsid w:val="003C6A35"/>
    <w:rsid w:val="003D0081"/>
    <w:rsid w:val="003D2272"/>
    <w:rsid w:val="003D230C"/>
    <w:rsid w:val="003D27BE"/>
    <w:rsid w:val="003D45B3"/>
    <w:rsid w:val="003E737D"/>
    <w:rsid w:val="003F7C0A"/>
    <w:rsid w:val="0041543B"/>
    <w:rsid w:val="00434D99"/>
    <w:rsid w:val="00440451"/>
    <w:rsid w:val="0044210D"/>
    <w:rsid w:val="004478AD"/>
    <w:rsid w:val="0046584D"/>
    <w:rsid w:val="004667B8"/>
    <w:rsid w:val="0047762F"/>
    <w:rsid w:val="0047768D"/>
    <w:rsid w:val="004904D1"/>
    <w:rsid w:val="00496EF7"/>
    <w:rsid w:val="004A1CAA"/>
    <w:rsid w:val="004A34EE"/>
    <w:rsid w:val="004A4DAE"/>
    <w:rsid w:val="004A6A85"/>
    <w:rsid w:val="004B1DAF"/>
    <w:rsid w:val="004C212B"/>
    <w:rsid w:val="004C327A"/>
    <w:rsid w:val="004C7494"/>
    <w:rsid w:val="004C7E3C"/>
    <w:rsid w:val="004D7B03"/>
    <w:rsid w:val="004E66A8"/>
    <w:rsid w:val="004F64DD"/>
    <w:rsid w:val="005022BD"/>
    <w:rsid w:val="005072C0"/>
    <w:rsid w:val="00513BFC"/>
    <w:rsid w:val="00520A4B"/>
    <w:rsid w:val="0052491A"/>
    <w:rsid w:val="00524F63"/>
    <w:rsid w:val="00530F8D"/>
    <w:rsid w:val="00535CD4"/>
    <w:rsid w:val="00540563"/>
    <w:rsid w:val="00540B19"/>
    <w:rsid w:val="00541BF8"/>
    <w:rsid w:val="00542323"/>
    <w:rsid w:val="005509FD"/>
    <w:rsid w:val="00553E3C"/>
    <w:rsid w:val="00566190"/>
    <w:rsid w:val="00567600"/>
    <w:rsid w:val="00574954"/>
    <w:rsid w:val="00576B64"/>
    <w:rsid w:val="00583722"/>
    <w:rsid w:val="00583DAE"/>
    <w:rsid w:val="00595333"/>
    <w:rsid w:val="005A72C1"/>
    <w:rsid w:val="005B08A9"/>
    <w:rsid w:val="005B1AB9"/>
    <w:rsid w:val="005B4421"/>
    <w:rsid w:val="005B5443"/>
    <w:rsid w:val="005B563A"/>
    <w:rsid w:val="005B7205"/>
    <w:rsid w:val="005C584C"/>
    <w:rsid w:val="005D4D01"/>
    <w:rsid w:val="005E4ABE"/>
    <w:rsid w:val="005F27D6"/>
    <w:rsid w:val="0060296D"/>
    <w:rsid w:val="00610B94"/>
    <w:rsid w:val="0061696E"/>
    <w:rsid w:val="00622D97"/>
    <w:rsid w:val="0063310D"/>
    <w:rsid w:val="00633B6D"/>
    <w:rsid w:val="00634FC0"/>
    <w:rsid w:val="00640444"/>
    <w:rsid w:val="00645EA1"/>
    <w:rsid w:val="00653734"/>
    <w:rsid w:val="00653BD0"/>
    <w:rsid w:val="00661A17"/>
    <w:rsid w:val="006660D4"/>
    <w:rsid w:val="006677C3"/>
    <w:rsid w:val="00670856"/>
    <w:rsid w:val="0067516C"/>
    <w:rsid w:val="00677916"/>
    <w:rsid w:val="0068323F"/>
    <w:rsid w:val="006845E6"/>
    <w:rsid w:val="00684B83"/>
    <w:rsid w:val="00692CD0"/>
    <w:rsid w:val="00694DA9"/>
    <w:rsid w:val="006967EB"/>
    <w:rsid w:val="0069694F"/>
    <w:rsid w:val="006A3092"/>
    <w:rsid w:val="006B53EE"/>
    <w:rsid w:val="006B583A"/>
    <w:rsid w:val="006C5712"/>
    <w:rsid w:val="006C6DD8"/>
    <w:rsid w:val="006D08D9"/>
    <w:rsid w:val="006F007F"/>
    <w:rsid w:val="006F3286"/>
    <w:rsid w:val="00703C2D"/>
    <w:rsid w:val="0072023D"/>
    <w:rsid w:val="00721132"/>
    <w:rsid w:val="007249E7"/>
    <w:rsid w:val="00736423"/>
    <w:rsid w:val="00741595"/>
    <w:rsid w:val="0074219E"/>
    <w:rsid w:val="00743F89"/>
    <w:rsid w:val="007559A3"/>
    <w:rsid w:val="00762CD9"/>
    <w:rsid w:val="00767284"/>
    <w:rsid w:val="00776C1E"/>
    <w:rsid w:val="00792B2B"/>
    <w:rsid w:val="00796688"/>
    <w:rsid w:val="007A55BC"/>
    <w:rsid w:val="007B47E5"/>
    <w:rsid w:val="007C7767"/>
    <w:rsid w:val="007D475B"/>
    <w:rsid w:val="007D5F6B"/>
    <w:rsid w:val="007D6FE8"/>
    <w:rsid w:val="007E0A07"/>
    <w:rsid w:val="007E504C"/>
    <w:rsid w:val="007E5B93"/>
    <w:rsid w:val="007F0F63"/>
    <w:rsid w:val="007F28CA"/>
    <w:rsid w:val="007F402B"/>
    <w:rsid w:val="007F5577"/>
    <w:rsid w:val="008066ED"/>
    <w:rsid w:val="00807AC5"/>
    <w:rsid w:val="008134AC"/>
    <w:rsid w:val="00827AE3"/>
    <w:rsid w:val="008300C1"/>
    <w:rsid w:val="00844DFB"/>
    <w:rsid w:val="0084546F"/>
    <w:rsid w:val="00846B98"/>
    <w:rsid w:val="00852CD8"/>
    <w:rsid w:val="0085352E"/>
    <w:rsid w:val="00853EBA"/>
    <w:rsid w:val="00860384"/>
    <w:rsid w:val="00877E46"/>
    <w:rsid w:val="00881B88"/>
    <w:rsid w:val="00882F38"/>
    <w:rsid w:val="0088351D"/>
    <w:rsid w:val="008844E5"/>
    <w:rsid w:val="008A1121"/>
    <w:rsid w:val="008E21F7"/>
    <w:rsid w:val="008E365C"/>
    <w:rsid w:val="0091022E"/>
    <w:rsid w:val="00921307"/>
    <w:rsid w:val="00930FA3"/>
    <w:rsid w:val="00931062"/>
    <w:rsid w:val="00940DBC"/>
    <w:rsid w:val="009443C9"/>
    <w:rsid w:val="009455E0"/>
    <w:rsid w:val="00964045"/>
    <w:rsid w:val="00970E57"/>
    <w:rsid w:val="00984B4C"/>
    <w:rsid w:val="00984EA8"/>
    <w:rsid w:val="00986ED2"/>
    <w:rsid w:val="0099293F"/>
    <w:rsid w:val="009A2845"/>
    <w:rsid w:val="009A37C1"/>
    <w:rsid w:val="009B1B9E"/>
    <w:rsid w:val="009C2DC8"/>
    <w:rsid w:val="009C3B94"/>
    <w:rsid w:val="009C7F2C"/>
    <w:rsid w:val="009D137E"/>
    <w:rsid w:val="009D1E6D"/>
    <w:rsid w:val="009D607D"/>
    <w:rsid w:val="009E22AD"/>
    <w:rsid w:val="009F03C5"/>
    <w:rsid w:val="009F1A75"/>
    <w:rsid w:val="009F72E9"/>
    <w:rsid w:val="00A03AA3"/>
    <w:rsid w:val="00A10B75"/>
    <w:rsid w:val="00A135C8"/>
    <w:rsid w:val="00A30F5F"/>
    <w:rsid w:val="00A34C62"/>
    <w:rsid w:val="00A373EF"/>
    <w:rsid w:val="00A63CFC"/>
    <w:rsid w:val="00A63F7F"/>
    <w:rsid w:val="00A72096"/>
    <w:rsid w:val="00AA7547"/>
    <w:rsid w:val="00AA7936"/>
    <w:rsid w:val="00AB65C8"/>
    <w:rsid w:val="00AB71EA"/>
    <w:rsid w:val="00AC0630"/>
    <w:rsid w:val="00AC4392"/>
    <w:rsid w:val="00AD0365"/>
    <w:rsid w:val="00AD54A9"/>
    <w:rsid w:val="00AD5EDE"/>
    <w:rsid w:val="00AD66B7"/>
    <w:rsid w:val="00AF06C5"/>
    <w:rsid w:val="00AF4264"/>
    <w:rsid w:val="00AF599A"/>
    <w:rsid w:val="00B06FDF"/>
    <w:rsid w:val="00B23D48"/>
    <w:rsid w:val="00B34F0D"/>
    <w:rsid w:val="00B44E55"/>
    <w:rsid w:val="00B8125B"/>
    <w:rsid w:val="00B819A2"/>
    <w:rsid w:val="00B85B49"/>
    <w:rsid w:val="00B8793E"/>
    <w:rsid w:val="00B97065"/>
    <w:rsid w:val="00B97A41"/>
    <w:rsid w:val="00BB1513"/>
    <w:rsid w:val="00BB683A"/>
    <w:rsid w:val="00BC07C1"/>
    <w:rsid w:val="00BC0E86"/>
    <w:rsid w:val="00BC24C0"/>
    <w:rsid w:val="00BD0C1B"/>
    <w:rsid w:val="00BE1070"/>
    <w:rsid w:val="00BE3519"/>
    <w:rsid w:val="00BE5020"/>
    <w:rsid w:val="00BF6C71"/>
    <w:rsid w:val="00C167D9"/>
    <w:rsid w:val="00C208E3"/>
    <w:rsid w:val="00C20D81"/>
    <w:rsid w:val="00C210C4"/>
    <w:rsid w:val="00C215EF"/>
    <w:rsid w:val="00C227A6"/>
    <w:rsid w:val="00C26CB5"/>
    <w:rsid w:val="00C34B8A"/>
    <w:rsid w:val="00C36596"/>
    <w:rsid w:val="00C4111F"/>
    <w:rsid w:val="00C43B9E"/>
    <w:rsid w:val="00C462BE"/>
    <w:rsid w:val="00C47D00"/>
    <w:rsid w:val="00C5344A"/>
    <w:rsid w:val="00C647FF"/>
    <w:rsid w:val="00C67887"/>
    <w:rsid w:val="00C7075D"/>
    <w:rsid w:val="00C7092D"/>
    <w:rsid w:val="00C735A0"/>
    <w:rsid w:val="00C81A25"/>
    <w:rsid w:val="00C83E1A"/>
    <w:rsid w:val="00C97C99"/>
    <w:rsid w:val="00CA7845"/>
    <w:rsid w:val="00CB6BB5"/>
    <w:rsid w:val="00CC0700"/>
    <w:rsid w:val="00CC1035"/>
    <w:rsid w:val="00CC1667"/>
    <w:rsid w:val="00CD2D66"/>
    <w:rsid w:val="00CD56DC"/>
    <w:rsid w:val="00CD7D16"/>
    <w:rsid w:val="00CE2E05"/>
    <w:rsid w:val="00D2191C"/>
    <w:rsid w:val="00D21D2C"/>
    <w:rsid w:val="00D22480"/>
    <w:rsid w:val="00D224EA"/>
    <w:rsid w:val="00D23BEE"/>
    <w:rsid w:val="00D346D7"/>
    <w:rsid w:val="00D37501"/>
    <w:rsid w:val="00D74AD9"/>
    <w:rsid w:val="00D82B31"/>
    <w:rsid w:val="00D86B39"/>
    <w:rsid w:val="00DA4BCA"/>
    <w:rsid w:val="00DA734B"/>
    <w:rsid w:val="00DB05BA"/>
    <w:rsid w:val="00DB61FD"/>
    <w:rsid w:val="00DE1601"/>
    <w:rsid w:val="00DE1B09"/>
    <w:rsid w:val="00DE6F51"/>
    <w:rsid w:val="00DF340A"/>
    <w:rsid w:val="00DF4603"/>
    <w:rsid w:val="00DF542B"/>
    <w:rsid w:val="00DF56E7"/>
    <w:rsid w:val="00DF5AFA"/>
    <w:rsid w:val="00E03090"/>
    <w:rsid w:val="00E045B1"/>
    <w:rsid w:val="00E06A52"/>
    <w:rsid w:val="00E06BF8"/>
    <w:rsid w:val="00E11AE8"/>
    <w:rsid w:val="00E1513B"/>
    <w:rsid w:val="00E227EC"/>
    <w:rsid w:val="00E229BA"/>
    <w:rsid w:val="00E35334"/>
    <w:rsid w:val="00E36747"/>
    <w:rsid w:val="00E37009"/>
    <w:rsid w:val="00E43D6B"/>
    <w:rsid w:val="00E57E11"/>
    <w:rsid w:val="00E63FD5"/>
    <w:rsid w:val="00E7579C"/>
    <w:rsid w:val="00E77A02"/>
    <w:rsid w:val="00E854E7"/>
    <w:rsid w:val="00E915A1"/>
    <w:rsid w:val="00EB1EBC"/>
    <w:rsid w:val="00EC7C89"/>
    <w:rsid w:val="00ED5545"/>
    <w:rsid w:val="00ED5E5C"/>
    <w:rsid w:val="00F10D8B"/>
    <w:rsid w:val="00F144DE"/>
    <w:rsid w:val="00F1593B"/>
    <w:rsid w:val="00F31833"/>
    <w:rsid w:val="00F325FF"/>
    <w:rsid w:val="00F36B88"/>
    <w:rsid w:val="00F42072"/>
    <w:rsid w:val="00F465AF"/>
    <w:rsid w:val="00F5421C"/>
    <w:rsid w:val="00F612B8"/>
    <w:rsid w:val="00F630DE"/>
    <w:rsid w:val="00F65731"/>
    <w:rsid w:val="00F7045A"/>
    <w:rsid w:val="00F85142"/>
    <w:rsid w:val="00FA37F8"/>
    <w:rsid w:val="00FB2534"/>
    <w:rsid w:val="00FB7CE1"/>
    <w:rsid w:val="00FC197A"/>
    <w:rsid w:val="00FD5BF4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EF5"/>
  <w15:docId w15:val="{FBDFE71F-E01C-4702-BC21-B8F36BDF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1D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51D"/>
    <w:pPr>
      <w:keepNext/>
      <w:numPr>
        <w:numId w:val="2"/>
      </w:numPr>
      <w:tabs>
        <w:tab w:val="clear" w:pos="502"/>
        <w:tab w:val="num" w:pos="360"/>
      </w:tabs>
      <w:spacing w:before="240" w:after="60" w:line="240" w:lineRule="auto"/>
      <w:ind w:left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51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Titreobjet">
    <w:name w:val="Titre objet"/>
    <w:basedOn w:val="Normalny"/>
    <w:next w:val="Normalny"/>
    <w:rsid w:val="0088351D"/>
    <w:pPr>
      <w:spacing w:before="360" w:after="360" w:line="240" w:lineRule="auto"/>
      <w:jc w:val="center"/>
    </w:pPr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82F38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qFormat/>
    <w:rsid w:val="00882F38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41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62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C6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1601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B65C8"/>
    <w:pPr>
      <w:ind w:left="720"/>
    </w:pPr>
  </w:style>
  <w:style w:type="paragraph" w:customStyle="1" w:styleId="ARTartustawynprozporzdzenia">
    <w:name w:val="ART(§) – art. ustawy (§ np. rozporządzenia)"/>
    <w:uiPriority w:val="11"/>
    <w:qFormat/>
    <w:rsid w:val="00E06B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402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7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60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6D"/>
    <w:rPr>
      <w:rFonts w:ascii="Calibri" w:eastAsia="Calibri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CD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ebiec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6BB1-BEC0-490E-AFF1-AA05B8BD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Szczech</dc:creator>
  <cp:lastModifiedBy>Tenerowicz Joanna</cp:lastModifiedBy>
  <cp:revision>9</cp:revision>
  <cp:lastPrinted>2018-01-05T11:41:00Z</cp:lastPrinted>
  <dcterms:created xsi:type="dcterms:W3CDTF">2021-11-08T15:26:00Z</dcterms:created>
  <dcterms:modified xsi:type="dcterms:W3CDTF">2021-11-09T12:09:00Z</dcterms:modified>
</cp:coreProperties>
</file>